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143" w:rsidRDefault="00231D2D">
      <w:pPr>
        <w:pStyle w:val="20"/>
        <w:shd w:val="clear" w:color="auto" w:fill="auto"/>
        <w:spacing w:after="0" w:line="277" w:lineRule="exact"/>
        <w:ind w:left="20"/>
        <w:jc w:val="center"/>
        <w:sectPr w:rsidR="00895143">
          <w:pgSz w:w="11900" w:h="16840"/>
          <w:pgMar w:top="566" w:right="1036" w:bottom="1592" w:left="130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22225</wp:posOffset>
            </wp:positionV>
            <wp:extent cx="6077585" cy="8627110"/>
            <wp:effectExtent l="19050" t="0" r="0" b="0"/>
            <wp:wrapThrough wrapText="bothSides">
              <wp:wrapPolygon edited="0">
                <wp:start x="-68" y="0"/>
                <wp:lineTo x="-68" y="21559"/>
                <wp:lineTo x="21598" y="21559"/>
                <wp:lineTo x="21598" y="0"/>
                <wp:lineTo x="-6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85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5143" w:rsidRDefault="00824EE3">
      <w:pPr>
        <w:pStyle w:val="70"/>
        <w:shd w:val="clear" w:color="auto" w:fill="auto"/>
        <w:spacing w:after="0" w:line="240" w:lineRule="exact"/>
        <w:ind w:right="280"/>
      </w:pPr>
      <w:r>
        <w:lastRenderedPageBreak/>
        <w:t>Планируемые результаты освоения учебного предмета.</w:t>
      </w:r>
    </w:p>
    <w:p w:rsidR="00895143" w:rsidRDefault="00824EE3">
      <w:pPr>
        <w:pStyle w:val="80"/>
        <w:shd w:val="clear" w:color="auto" w:fill="auto"/>
        <w:spacing w:before="0" w:after="201" w:line="240" w:lineRule="exact"/>
      </w:pPr>
      <w:r>
        <w:rPr>
          <w:rStyle w:val="81"/>
          <w:b/>
          <w:bCs/>
          <w:i/>
          <w:iCs/>
        </w:rPr>
        <w:t>Личностные результаты:</w:t>
      </w:r>
    </w:p>
    <w:p w:rsidR="00895143" w:rsidRDefault="00824EE3">
      <w:pPr>
        <w:pStyle w:val="90"/>
        <w:shd w:val="clear" w:color="auto" w:fill="auto"/>
        <w:spacing w:before="0"/>
        <w:ind w:firstLine="320"/>
      </w:pPr>
      <w:r>
        <w:t>Личностные результаты в сфере отношений обучающихся к себе, к своему здоровью, к познанию себя: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74" w:lineRule="exact"/>
        <w:ind w:firstLine="320"/>
      </w:pPr>
      <w: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</w:t>
      </w:r>
      <w:r>
        <w:t>стному самоопределению, способность ставить цели и строить жизненные планы;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74" w:lineRule="exact"/>
        <w:ind w:firstLine="320"/>
      </w:pPr>
      <w: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74" w:lineRule="exact"/>
        <w:ind w:firstLine="320"/>
      </w:pPr>
      <w:r>
        <w:t>готовность и способность обучающихся к</w:t>
      </w:r>
      <w:r>
        <w:t xml:space="preserve">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</w:t>
      </w:r>
      <w:r>
        <w:t>й нашей страны;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74" w:lineRule="exact"/>
        <w:ind w:firstLine="320"/>
      </w:pPr>
      <w: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</w:t>
      </w:r>
      <w:r>
        <w:t>остью;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775"/>
        </w:tabs>
        <w:spacing w:after="0" w:line="274" w:lineRule="exact"/>
        <w:ind w:firstLine="320"/>
      </w:pPr>
      <w: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267" w:line="274" w:lineRule="exact"/>
        <w:ind w:firstLine="320"/>
      </w:pPr>
      <w:r>
        <w:t>неприятие вредных привычек: курения, употребления алкоголя, наркотиков.</w:t>
      </w:r>
    </w:p>
    <w:p w:rsidR="00895143" w:rsidRDefault="00824EE3">
      <w:pPr>
        <w:pStyle w:val="90"/>
        <w:shd w:val="clear" w:color="auto" w:fill="auto"/>
        <w:spacing w:before="0" w:line="240" w:lineRule="exact"/>
        <w:ind w:firstLine="320"/>
      </w:pPr>
      <w:r>
        <w:t>Личностные результаты в сфере отношений обучающихся к России</w:t>
      </w:r>
    </w:p>
    <w:p w:rsidR="00895143" w:rsidRDefault="00824EE3">
      <w:pPr>
        <w:pStyle w:val="90"/>
        <w:shd w:val="clear" w:color="auto" w:fill="auto"/>
        <w:spacing w:before="0" w:line="240" w:lineRule="exact"/>
        <w:ind w:firstLine="320"/>
      </w:pPr>
      <w:r>
        <w:t>как к Родине (Отечеству):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775"/>
        </w:tabs>
        <w:spacing w:after="0" w:line="278" w:lineRule="exact"/>
        <w:ind w:firstLine="320"/>
      </w:pPr>
      <w: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</w:t>
      </w:r>
      <w:r>
        <w:t xml:space="preserve"> и судьбе России, патриотизм, готовность к служению Отечеству, его защите;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74" w:lineRule="exact"/>
        <w:ind w:firstLine="320"/>
      </w:pPr>
      <w: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</w:t>
      </w:r>
      <w:r>
        <w:t xml:space="preserve"> символам (герб, флаг, гимн);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775"/>
        </w:tabs>
        <w:spacing w:after="0" w:line="278" w:lineRule="exact"/>
        <w:ind w:firstLine="320"/>
      </w:pPr>
      <w: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240" w:line="278" w:lineRule="exact"/>
        <w:ind w:firstLine="320"/>
      </w:pPr>
      <w:r>
        <w:t>воспитание уважения к культуре, языкам, трад</w:t>
      </w:r>
      <w:r>
        <w:t>ициям и обычаям народов, проживающих в Российской Федерации.</w:t>
      </w:r>
    </w:p>
    <w:p w:rsidR="00895143" w:rsidRDefault="00824EE3">
      <w:pPr>
        <w:pStyle w:val="90"/>
        <w:shd w:val="clear" w:color="auto" w:fill="auto"/>
        <w:spacing w:before="0" w:line="278" w:lineRule="exact"/>
        <w:ind w:firstLine="320"/>
      </w:pPr>
      <w:r>
        <w:t>Личностные результаты в сфере отношений обучающихся к закону, государству и к гражданскому обществу: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74" w:lineRule="exact"/>
        <w:ind w:firstLine="320"/>
      </w:pPr>
      <w:r>
        <w:t xml:space="preserve">гражданственность, гражданская позиция активного и ответственного члена российского общества, </w:t>
      </w:r>
      <w:r>
        <w:t>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8"/>
        </w:tabs>
        <w:spacing w:after="0" w:line="274" w:lineRule="exact"/>
        <w:ind w:firstLine="320"/>
      </w:pPr>
      <w:r>
        <w:t>признание неотчу</w:t>
      </w:r>
      <w:r>
        <w:t>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</w:t>
      </w:r>
      <w:r>
        <w:t>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775"/>
        </w:tabs>
        <w:spacing w:after="0" w:line="274" w:lineRule="exact"/>
        <w:ind w:firstLine="320"/>
      </w:pPr>
      <w:r>
        <w:t>мировоззрение, соответствующее современному уровню развития науки и общественной практики, основанное на диа</w:t>
      </w:r>
      <w:r>
        <w:t>логе культур, а также различных форм общественного сознания, осознание своего места в поликультурном мире;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775"/>
        </w:tabs>
        <w:spacing w:after="0" w:line="274" w:lineRule="exact"/>
        <w:ind w:firstLine="320"/>
      </w:pPr>
      <w: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</w:t>
      </w:r>
      <w:r>
        <w:lastRenderedPageBreak/>
        <w:t>общественно значимой деятельности;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 xml:space="preserve">приверженность идеям интернационализма, </w:t>
      </w:r>
      <w:r>
        <w:t>дружбы, равенства, взаимопомощи народов; воспитание уважительного отношения к национальному дост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0"/>
        </w:tabs>
        <w:spacing w:after="0" w:line="274" w:lineRule="exact"/>
        <w:ind w:firstLine="320"/>
      </w:pPr>
      <w:r>
        <w:t>оинству людей, их чувствам, религиозным убеждениям;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240" w:line="274" w:lineRule="exact"/>
        <w:ind w:firstLine="320"/>
      </w:pPr>
      <w:r>
        <w:t>готовность обучающихся противостоять идеологии экстремизма, национализма, ксенофобии; коррупции; дискримина</w:t>
      </w:r>
      <w:r>
        <w:t>ции по социальным, религиозным, расовым, национальным признакам и другим негативным социальным явлениям.</w:t>
      </w:r>
    </w:p>
    <w:p w:rsidR="00895143" w:rsidRDefault="00824EE3">
      <w:pPr>
        <w:pStyle w:val="90"/>
        <w:shd w:val="clear" w:color="auto" w:fill="auto"/>
        <w:spacing w:before="0"/>
        <w:ind w:firstLine="320"/>
      </w:pPr>
      <w:r>
        <w:t>Личностные результаты в сфере отношений обучающихся с окружающими людьми: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>нравственное сознание и поведение на основе усвоения общечеловеческих ценност</w:t>
      </w:r>
      <w:r>
        <w:t>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spacing w:after="0" w:line="274" w:lineRule="exact"/>
        <w:ind w:firstLine="320"/>
      </w:pPr>
      <w:r>
        <w:t xml:space="preserve">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895143" w:rsidRDefault="00824EE3">
      <w:pPr>
        <w:pStyle w:val="20"/>
        <w:shd w:val="clear" w:color="auto" w:fill="auto"/>
        <w:spacing w:after="0" w:line="274" w:lineRule="exact"/>
      </w:pPr>
      <w:r>
        <w:t>- способность к сопереживанию и формирование позитивного отношения к людям, в том числе к лицам с ограниченными возмож</w:t>
      </w:r>
      <w:r>
        <w:t>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>формирование выраженной в поведении нравственной позиции, в том числе способности к созна</w:t>
      </w:r>
      <w:r>
        <w:t>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spacing w:after="240" w:line="274" w:lineRule="exact"/>
        <w:ind w:firstLine="320"/>
      </w:pPr>
      <w:r>
        <w:t xml:space="preserve"> развитие компетенций сотрудничества со сверстниками, детьми младшего воз</w:t>
      </w:r>
      <w:r>
        <w:t>раста, взрослыми в образовательной, общественно полезной, учебно-исследовательской, проектной и других видах деятельности.</w:t>
      </w:r>
    </w:p>
    <w:p w:rsidR="00895143" w:rsidRDefault="00824EE3">
      <w:pPr>
        <w:pStyle w:val="90"/>
        <w:shd w:val="clear" w:color="auto" w:fill="auto"/>
        <w:spacing w:before="0"/>
        <w:ind w:firstLine="320"/>
      </w:pPr>
      <w:r>
        <w:t>Личностные результаты в сфере отношений обучающихся к окружающему миру, живой природе, художественной культуре: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>мировоззрение, соотве</w:t>
      </w:r>
      <w:r>
        <w:t>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</w:t>
      </w:r>
      <w:r>
        <w:t>тве мира и общества;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>экологическая культура,</w:t>
      </w:r>
      <w:r>
        <w:t xml:space="preserve">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</w:t>
      </w:r>
      <w:r>
        <w:t>ания, нетерпимое отношение к действиям, приносящим вред экологии; приобретение опыта эколого-направленной деятельности;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240" w:line="274" w:lineRule="exact"/>
        <w:ind w:firstLine="320"/>
      </w:pPr>
      <w:r>
        <w:t>эстетическое отношения к миру, готовность к эстетическому обустройству собственного быта.</w:t>
      </w:r>
    </w:p>
    <w:p w:rsidR="00895143" w:rsidRDefault="00824EE3">
      <w:pPr>
        <w:pStyle w:val="90"/>
        <w:shd w:val="clear" w:color="auto" w:fill="auto"/>
        <w:spacing w:before="0"/>
        <w:ind w:firstLine="320"/>
      </w:pPr>
      <w:r>
        <w:t>Личностные результаты в сфере отношений обучаю</w:t>
      </w:r>
      <w:r>
        <w:t>щихся к семье и родителям, в том числе подготовка к семейной жизни: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>ответственное отношение к созданию семьи на основе осознанного принятия ценностей семейной жизни;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74" w:lineRule="exact"/>
        <w:ind w:firstLine="320"/>
      </w:pPr>
      <w:r>
        <w:t>положительный образ семьи, родительства (отцовства и материнства), интериоризация традицио</w:t>
      </w:r>
      <w:r>
        <w:t>нных семейных ценностей.</w:t>
      </w:r>
    </w:p>
    <w:p w:rsidR="00895143" w:rsidRDefault="00824EE3">
      <w:pPr>
        <w:pStyle w:val="90"/>
        <w:shd w:val="clear" w:color="auto" w:fill="auto"/>
        <w:spacing w:before="0"/>
        <w:ind w:firstLine="320"/>
        <w:jc w:val="left"/>
      </w:pPr>
      <w:r>
        <w:t>Личностные результаты в сфере отношения обучающихся к труду, в сфере социально</w:t>
      </w:r>
      <w:r>
        <w:softHyphen/>
        <w:t>экономических отношений: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firstLine="320"/>
      </w:pPr>
      <w:r>
        <w:t>уважение ко всем формам собственности, готовность к защите своей собственности,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firstLine="320"/>
        <w:jc w:val="left"/>
      </w:pPr>
      <w:r>
        <w:t xml:space="preserve">осознанный выбор будущей профессии как путь и </w:t>
      </w:r>
      <w:r>
        <w:t xml:space="preserve">способ реализации собственных жизненных </w:t>
      </w:r>
      <w:r>
        <w:lastRenderedPageBreak/>
        <w:t>планов;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firstLine="320"/>
        <w:jc w:val="left"/>
      </w:pPr>
      <w: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firstLine="320"/>
        <w:jc w:val="left"/>
      </w:pPr>
      <w:r>
        <w:t>потребность трудиться, уважение к труду и л</w:t>
      </w:r>
      <w:r>
        <w:t>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firstLine="320"/>
      </w:pPr>
      <w:r>
        <w:t>готовность к самообслуживанию, включая обучение и выполнение</w:t>
      </w:r>
    </w:p>
    <w:p w:rsidR="00895143" w:rsidRDefault="00824EE3">
      <w:pPr>
        <w:pStyle w:val="20"/>
        <w:shd w:val="clear" w:color="auto" w:fill="auto"/>
        <w:spacing w:after="240" w:line="274" w:lineRule="exact"/>
        <w:ind w:firstLine="320"/>
      </w:pPr>
      <w:r>
        <w:t>домашних обязанностей.</w:t>
      </w:r>
    </w:p>
    <w:p w:rsidR="00895143" w:rsidRDefault="00824EE3">
      <w:pPr>
        <w:pStyle w:val="90"/>
        <w:shd w:val="clear" w:color="auto" w:fill="auto"/>
        <w:spacing w:before="0"/>
        <w:jc w:val="left"/>
      </w:pPr>
      <w:r>
        <w:t xml:space="preserve">Личностные результаты в сфере физического, </w:t>
      </w:r>
      <w:r>
        <w:t>психологического, социального и академического благополучия обучающихся: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after="507" w:line="274" w:lineRule="exact"/>
        <w:ind w:firstLine="320"/>
        <w:jc w:val="left"/>
      </w:pPr>
      <w: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</w:t>
      </w:r>
      <w:r>
        <w:t>нной безопасности.</w:t>
      </w:r>
    </w:p>
    <w:p w:rsidR="00895143" w:rsidRDefault="00824EE3">
      <w:pPr>
        <w:pStyle w:val="10"/>
        <w:keepNext/>
        <w:keepLines/>
        <w:shd w:val="clear" w:color="auto" w:fill="auto"/>
        <w:spacing w:before="0" w:after="261" w:line="240" w:lineRule="exact"/>
      </w:pPr>
      <w:bookmarkStart w:id="0" w:name="bookmark0"/>
      <w:r>
        <w:rPr>
          <w:rStyle w:val="11"/>
          <w:b/>
          <w:bCs/>
          <w:i/>
          <w:iCs/>
        </w:rPr>
        <w:t>Метапредметные результаты:</w:t>
      </w:r>
      <w:bookmarkEnd w:id="0"/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 xml:space="preserve">При изучении учебного предмета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</w:t>
      </w:r>
      <w:r>
        <w:t>содержащуюся в них информацию, в том числе: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  <w:jc w:val="left"/>
      </w:pPr>
      <w:r>
        <w:t>•систематизировать,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 xml:space="preserve">•выделять главную и избыточную информацию, выполнять смысловое свертывание </w:t>
      </w:r>
      <w:r>
        <w:t>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895143" w:rsidRDefault="00824EE3">
      <w:pPr>
        <w:pStyle w:val="20"/>
        <w:shd w:val="clear" w:color="auto" w:fill="auto"/>
        <w:spacing w:after="240" w:line="274" w:lineRule="exact"/>
        <w:ind w:firstLine="320"/>
      </w:pPr>
      <w:r>
        <w:t>•заполнять и д</w:t>
      </w:r>
      <w:r>
        <w:t>ополнять таблицы, схемы, диаграммы, тексты.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Обучающиеся приобретут опыт проектной деятельности, разовьют способность к поиску нескольких вариантов решений, к поиску нестандартных решений, поиску и осуществлению наиболее приемлемого решения.</w:t>
      </w:r>
    </w:p>
    <w:p w:rsidR="00895143" w:rsidRDefault="00824EE3">
      <w:pPr>
        <w:pStyle w:val="20"/>
        <w:shd w:val="clear" w:color="auto" w:fill="auto"/>
        <w:spacing w:after="267" w:line="274" w:lineRule="exact"/>
        <w:ind w:firstLine="320"/>
      </w:pPr>
      <w:r>
        <w:t xml:space="preserve">Метапредметные </w:t>
      </w:r>
      <w:r>
        <w:t>результаты освоения основной образовательной программы представлены тремя группами универсальных учебных действий (УУД)- регулятивные, познавательные, коммуникативные.</w:t>
      </w:r>
    </w:p>
    <w:p w:rsidR="00895143" w:rsidRDefault="00824EE3">
      <w:pPr>
        <w:pStyle w:val="90"/>
        <w:shd w:val="clear" w:color="auto" w:fill="auto"/>
        <w:spacing w:before="0" w:after="261" w:line="240" w:lineRule="exact"/>
        <w:ind w:firstLine="320"/>
      </w:pPr>
      <w:r>
        <w:rPr>
          <w:rStyle w:val="91"/>
          <w:i/>
          <w:iCs/>
        </w:rPr>
        <w:t>Регулятивные УУД</w:t>
      </w:r>
    </w:p>
    <w:p w:rsidR="00895143" w:rsidRDefault="00824EE3">
      <w:pPr>
        <w:pStyle w:val="20"/>
        <w:numPr>
          <w:ilvl w:val="0"/>
          <w:numId w:val="2"/>
        </w:numPr>
        <w:shd w:val="clear" w:color="auto" w:fill="auto"/>
        <w:spacing w:after="0" w:line="274" w:lineRule="exact"/>
        <w:ind w:firstLine="320"/>
      </w:pPr>
      <w:r>
        <w:t>Умение самостоятельно определять цели обучения, ставить и формулировать</w:t>
      </w:r>
      <w:r>
        <w:t xml:space="preserve"> новые задачи в учебе и познавательной деятельности, развивать мотивы и интересы своей познавательной деятельности.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left="320"/>
        <w:jc w:val="left"/>
      </w:pPr>
      <w:r>
        <w:t>•анализировать существующие и планировать будущие образовательные результаты; •идентифицировать собственные проблемы и о</w:t>
      </w:r>
      <w:r>
        <w:t>пределять главную проблему;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  <w:jc w:val="left"/>
      </w:pPr>
      <w:r>
        <w:t>•выдвигать версии решения проблемы, формулировать гипотезы, предвосхищать конечный результат;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  <w:jc w:val="left"/>
      </w:pPr>
      <w:r>
        <w:t>•ставить цель деятельности на основе определенной проблемы и существующих возможностей; •формулировать учебные задачи как шаги достиже</w:t>
      </w:r>
      <w:r>
        <w:t>ния поставленной цели деятельности; •обосновывать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95143" w:rsidRDefault="00824EE3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after="0" w:line="274" w:lineRule="exact"/>
        <w:ind w:firstLine="320"/>
      </w:pPr>
      <w:r>
        <w:t xml:space="preserve">Умение самостоятельно планировать пути достижения целей, в том числе альтернативные, </w:t>
      </w:r>
      <w:r>
        <w:t>осознанно выбирать наиболее эффективные способы решения учебных и познавательных задач. 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•определять необходимые действие(я) в соответствии с учебной и познавательной задачей и составлять алгоритм их выполнения;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lastRenderedPageBreak/>
        <w:t>•обосновывать и осуществл</w:t>
      </w:r>
      <w:r>
        <w:t>ять выбор наиболее эффективных способов решения учебных и познавательных задач;</w:t>
      </w:r>
    </w:p>
    <w:p w:rsidR="00895143" w:rsidRDefault="00824EE3">
      <w:pPr>
        <w:pStyle w:val="20"/>
        <w:shd w:val="clear" w:color="auto" w:fill="auto"/>
        <w:tabs>
          <w:tab w:val="left" w:pos="5971"/>
        </w:tabs>
        <w:spacing w:after="0" w:line="274" w:lineRule="exact"/>
        <w:ind w:firstLine="320"/>
      </w:pPr>
      <w:r>
        <w:t>•определять/находить,в том числе из предложенных вариантов, условия для выполнения учебной</w:t>
      </w:r>
      <w:r>
        <w:tab/>
        <w:t>и познавательной задачи;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•выстраивать жизненные планы на краткосрочное будущее (заявл</w:t>
      </w:r>
      <w:r>
        <w:t>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  <w:jc w:val="left"/>
      </w:pPr>
      <w:r>
        <w:t>•выбирать из предложенных вариантов и самостоятельно искать средства/ресурсы для решения задачи/достижения цели;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•состав</w:t>
      </w:r>
      <w:r>
        <w:t>лять план решения проблемы (выполнения проекта, проведения исследования);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•определять потенциальные затруднения при решении учебной и познавательной задачи и находить средства для их устранения;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 xml:space="preserve">•описывать свой опыт, оформляя его для передачи другим людям </w:t>
      </w:r>
      <w:r>
        <w:t>в виде технологии решения практических задач определенного класса;</w:t>
      </w:r>
    </w:p>
    <w:p w:rsidR="00895143" w:rsidRDefault="00824EE3">
      <w:pPr>
        <w:pStyle w:val="20"/>
        <w:shd w:val="clear" w:color="auto" w:fill="auto"/>
        <w:spacing w:after="240" w:line="274" w:lineRule="exact"/>
        <w:ind w:firstLine="320"/>
      </w:pPr>
      <w:r>
        <w:t>•планировать и корректировать свою индивидуальную образовательную траекторию.</w:t>
      </w:r>
    </w:p>
    <w:p w:rsidR="00895143" w:rsidRDefault="00824EE3">
      <w:pPr>
        <w:pStyle w:val="20"/>
        <w:numPr>
          <w:ilvl w:val="0"/>
          <w:numId w:val="2"/>
        </w:numPr>
        <w:shd w:val="clear" w:color="auto" w:fill="auto"/>
        <w:tabs>
          <w:tab w:val="left" w:pos="597"/>
        </w:tabs>
        <w:spacing w:after="0" w:line="274" w:lineRule="exact"/>
        <w:ind w:firstLine="320"/>
      </w:pPr>
      <w:r>
        <w:t>Умение соотносить свои действия с планируемыми результатами, осуществлять контроль своей деятельности в процесс</w:t>
      </w:r>
      <w:r>
        <w:t>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•определять совместно с педагогом и сверстниками критерии планируемых</w:t>
      </w:r>
      <w:r>
        <w:t xml:space="preserve"> результатов и критерии оценки своей учебной деятельности;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•систематизировать (в том числе выбирать приоритетные) критерии планируемых результатов и оценки своей деятельности;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 xml:space="preserve">•отбирать инструменты для оценивания своей деятельности, осуществлять </w:t>
      </w:r>
      <w:r>
        <w:t>самоконтроль своей деятельности в рамках предложенных условий и требований;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•оценивать свою деятельность, аргументируя причины достижения или отсутствия планируемого результата;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 xml:space="preserve">•находить достаточные средства для выполнения учебных действий в изменяющейся </w:t>
      </w:r>
      <w:r>
        <w:t>ситуации и/или при отсутствии планируемого результата;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•устанавливать связь между полу</w:t>
      </w:r>
      <w:r>
        <w:t>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95143" w:rsidRDefault="00824EE3">
      <w:pPr>
        <w:pStyle w:val="20"/>
        <w:shd w:val="clear" w:color="auto" w:fill="auto"/>
        <w:spacing w:after="240" w:line="274" w:lineRule="exact"/>
        <w:ind w:firstLine="320"/>
      </w:pPr>
      <w:r>
        <w:t>•сверять свои действия с целью и, при необходимости, исправ</w:t>
      </w:r>
      <w:r>
        <w:t>лять ошибки самостоятельно.</w:t>
      </w:r>
    </w:p>
    <w:p w:rsidR="00895143" w:rsidRDefault="00824EE3">
      <w:pPr>
        <w:pStyle w:val="20"/>
        <w:numPr>
          <w:ilvl w:val="0"/>
          <w:numId w:val="2"/>
        </w:numPr>
        <w:shd w:val="clear" w:color="auto" w:fill="auto"/>
        <w:tabs>
          <w:tab w:val="left" w:pos="592"/>
        </w:tabs>
        <w:spacing w:after="0" w:line="274" w:lineRule="exact"/>
        <w:ind w:firstLine="320"/>
      </w:pPr>
      <w:r>
        <w:t>Умение оценивать правильность выполнения учебной задачи, собственные возможности ее решения.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•определять критерии правильности (корректности) выполнения учебной задачи;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•анализировать и обосновывать применени</w:t>
      </w:r>
      <w:r>
        <w:t>е соответствующего инструментария для выполнения учебной задачи;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•свободно пользоваться выработанными критериями оценки и самооценки, исходя из цели и имеющихся средств,различая результат и способы действий;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•оценивать продукт своей деятельности по заданны</w:t>
      </w:r>
      <w:r>
        <w:t>м и/или самостоятельно определенным критериям в соответствии с целью деятельности;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95143" w:rsidRDefault="00824EE3">
      <w:pPr>
        <w:pStyle w:val="20"/>
        <w:shd w:val="clear" w:color="auto" w:fill="auto"/>
        <w:spacing w:after="240" w:line="274" w:lineRule="exact"/>
        <w:ind w:firstLine="320"/>
      </w:pPr>
      <w:r>
        <w:t>•фиксировать и анализировать динамику собственных</w:t>
      </w:r>
      <w:r>
        <w:t xml:space="preserve"> образовательных результатов.</w:t>
      </w:r>
    </w:p>
    <w:p w:rsidR="00895143" w:rsidRDefault="00824EE3">
      <w:pPr>
        <w:pStyle w:val="20"/>
        <w:numPr>
          <w:ilvl w:val="0"/>
          <w:numId w:val="2"/>
        </w:numPr>
        <w:shd w:val="clear" w:color="auto" w:fill="auto"/>
        <w:spacing w:after="0" w:line="274" w:lineRule="exact"/>
        <w:ind w:firstLine="320"/>
      </w:pPr>
      <w:r>
        <w:t xml:space="preserve">Владение основами самоконтроля, самооценки, принятия решений и осуществления </w:t>
      </w:r>
      <w:r>
        <w:lastRenderedPageBreak/>
        <w:t>осознанного выбора в учебной и познавательной.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•наблюдать и анализировать собственную учебную и познавательную деятельность и дея</w:t>
      </w:r>
      <w:r>
        <w:t>тельность других обучающихся в процессе взаимопроверки;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•соотносить реальные и планируемые результаты индивидуальной образовательной деятельности и делать выводы;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•принимать решение в учебной ситуации и нести за него ответственность;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 xml:space="preserve">•самостоятельно </w:t>
      </w:r>
      <w:r>
        <w:t>определять причины своего успеха или неуспеха и находить способы выхода из ситуации неуспеха;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895143" w:rsidRDefault="00824EE3">
      <w:pPr>
        <w:pStyle w:val="20"/>
        <w:shd w:val="clear" w:color="auto" w:fill="auto"/>
        <w:spacing w:after="267" w:line="274" w:lineRule="exact"/>
        <w:ind w:firstLine="320"/>
      </w:pPr>
      <w:r>
        <w:t>•де</w:t>
      </w:r>
      <w:r>
        <w:t>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</w:t>
      </w:r>
      <w:r>
        <w:t>ческой реактивности).</w:t>
      </w:r>
    </w:p>
    <w:p w:rsidR="00895143" w:rsidRDefault="00824EE3">
      <w:pPr>
        <w:pStyle w:val="90"/>
        <w:shd w:val="clear" w:color="auto" w:fill="auto"/>
        <w:spacing w:before="0" w:after="261" w:line="240" w:lineRule="exact"/>
        <w:ind w:firstLine="320"/>
      </w:pPr>
      <w:r>
        <w:rPr>
          <w:rStyle w:val="91"/>
          <w:i/>
          <w:iCs/>
        </w:rPr>
        <w:t>Познавательные УУД</w:t>
      </w:r>
    </w:p>
    <w:p w:rsidR="00895143" w:rsidRDefault="00824EE3">
      <w:pPr>
        <w:pStyle w:val="20"/>
        <w:numPr>
          <w:ilvl w:val="0"/>
          <w:numId w:val="3"/>
        </w:numPr>
        <w:shd w:val="clear" w:color="auto" w:fill="auto"/>
        <w:spacing w:after="0" w:line="274" w:lineRule="exact"/>
        <w:ind w:firstLine="320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</w:t>
      </w:r>
      <w:r>
        <w:softHyphen/>
        <w:t>следственные связи, строить логическое</w:t>
      </w:r>
      <w:r>
        <w:t xml:space="preserve"> рассуждение, умозаключение (индуктивное, дедуктивное, по аналогии) и делать выводы.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  <w:jc w:val="left"/>
      </w:pPr>
      <w:r>
        <w:t xml:space="preserve">•подбирать слова, соподчиненные ключевому слову, определяющие его признаки и свойства; •выстраивать логическую цепочку, состоящую из ключевого слова и </w:t>
      </w:r>
      <w:r>
        <w:t>соподчиненных ему слов; •выделять общий признак двух или нескольких предметов или явлений и объяснять их сходство; •объединять предметы и явления в группы по определенным признакам, сравнивать, классифицировать и обобщать факты и явления;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•выделять явление</w:t>
      </w:r>
      <w:r>
        <w:t xml:space="preserve"> из общего ряда других явлений;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•строить рас</w:t>
      </w:r>
      <w:r>
        <w:t>суждение от общих закономерностей к частным явлениям и от частных явлений к общим закономерностям;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•строить рассуждение на основе сравнения предметов и явлений, выделяя при этом общие признаки;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  <w:jc w:val="left"/>
      </w:pPr>
      <w:r>
        <w:t xml:space="preserve">•излагать полученную информацию, интерпретируя ее в контексте </w:t>
      </w:r>
      <w:r>
        <w:t>решаемой задачи; •самостоятельно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•вербализовать эмоциональное впечатление, оказанное на него источником;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•объяснять явления, процессы, связи и</w:t>
      </w:r>
      <w:r>
        <w:t xml:space="preserve">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•выявлять и называть причины события, явления, в т</w:t>
      </w:r>
      <w:r>
        <w:t>ом числе возможные / наиболее вероятные причины, возможные последствия заданной причины, самостоятельно осуществляя причинно</w:t>
      </w:r>
      <w:r>
        <w:softHyphen/>
        <w:t>следственный анализ;</w:t>
      </w:r>
    </w:p>
    <w:p w:rsidR="00895143" w:rsidRDefault="00824EE3">
      <w:pPr>
        <w:pStyle w:val="20"/>
        <w:shd w:val="clear" w:color="auto" w:fill="auto"/>
        <w:spacing w:after="244" w:line="278" w:lineRule="exact"/>
        <w:ind w:firstLine="320"/>
      </w:pPr>
      <w:r>
        <w:t>•делать вывод на основе критического анализа разных точек зрения, подтверждать вывод собственной аргументацией</w:t>
      </w:r>
      <w:r>
        <w:t xml:space="preserve"> или самостоятельно полученными данными.</w:t>
      </w:r>
    </w:p>
    <w:p w:rsidR="00895143" w:rsidRDefault="00824EE3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spacing w:after="0" w:line="274" w:lineRule="exact"/>
        <w:ind w:firstLine="320"/>
      </w:pPr>
      <w: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•обозначать символом и знаком предмет и/или явление;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•определять логическ</w:t>
      </w:r>
      <w:r>
        <w:t xml:space="preserve">ие связи между предметами и/или явлениями, обозначать данные логические </w:t>
      </w:r>
      <w:r>
        <w:lastRenderedPageBreak/>
        <w:t>связи с помощью знаков в схеме;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•создавать абстрактный или реальный образ предмета и/или явления;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•строить модель/схему на основе условий задачи и/или способа ее решения;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•создавать ве</w:t>
      </w:r>
      <w:r>
        <w:t>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•преобразовывать модели с целью выявления общих законов, определяющих данную предметную област</w:t>
      </w:r>
      <w:r>
        <w:t>ь;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•переводить сложную по составу (многоаспектную) информацию из графического или формализованного(символьного) представления в текстовое, и наоборот;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•строить схему, алгоритм действия, исправлять или восстанавливать неизвестный ранее алгоритм на основе им</w:t>
      </w:r>
      <w:r>
        <w:t>еющегося знания об объекте, к которому применяется алгоритм;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•строить доказательство: прямое, косвенное, от противного;</w:t>
      </w:r>
    </w:p>
    <w:p w:rsidR="00895143" w:rsidRDefault="00824EE3">
      <w:pPr>
        <w:pStyle w:val="20"/>
        <w:shd w:val="clear" w:color="auto" w:fill="auto"/>
        <w:spacing w:after="240" w:line="274" w:lineRule="exact"/>
        <w:ind w:firstLine="320"/>
      </w:pPr>
      <w:r>
        <w:t>•анализировать/рефлексировать опыт разработки и реализации учебного проекта, исследования (теоретического, эмпирического) на основе пред</w:t>
      </w:r>
      <w:r>
        <w:t>ложенной проблемной ситуации, поставленной цели и/или заданных критериев оценки продукта/результата.</w:t>
      </w:r>
    </w:p>
    <w:p w:rsidR="00895143" w:rsidRDefault="00824EE3">
      <w:pPr>
        <w:pStyle w:val="20"/>
        <w:numPr>
          <w:ilvl w:val="0"/>
          <w:numId w:val="3"/>
        </w:numPr>
        <w:shd w:val="clear" w:color="auto" w:fill="auto"/>
        <w:tabs>
          <w:tab w:val="left" w:pos="667"/>
        </w:tabs>
        <w:spacing w:after="0" w:line="274" w:lineRule="exact"/>
        <w:ind w:firstLine="320"/>
      </w:pPr>
      <w:r>
        <w:t>Смысловое чтение.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left="320"/>
        <w:jc w:val="left"/>
      </w:pPr>
      <w:r>
        <w:t xml:space="preserve">•находить в тексте требуемую информацию (в соответствии с целями своей деятельности); •ориентироваться в содержании </w:t>
      </w:r>
      <w:r>
        <w:t>текста, понимать целостный смысл текста, структурировать текст; •устанавливать взаимосвязь описанных в тексте событий, явлений, процессов;</w:t>
      </w:r>
    </w:p>
    <w:p w:rsidR="00895143" w:rsidRDefault="00824EE3">
      <w:pPr>
        <w:pStyle w:val="20"/>
        <w:shd w:val="clear" w:color="auto" w:fill="auto"/>
        <w:spacing w:after="240" w:line="274" w:lineRule="exact"/>
        <w:ind w:firstLine="320"/>
      </w:pPr>
      <w:r>
        <w:t>•критически оценивать содержание и форму текста.</w:t>
      </w:r>
    </w:p>
    <w:p w:rsidR="00895143" w:rsidRDefault="00824EE3">
      <w:pPr>
        <w:pStyle w:val="20"/>
        <w:numPr>
          <w:ilvl w:val="0"/>
          <w:numId w:val="3"/>
        </w:numPr>
        <w:shd w:val="clear" w:color="auto" w:fill="auto"/>
        <w:tabs>
          <w:tab w:val="left" w:pos="6283"/>
        </w:tabs>
        <w:spacing w:after="0" w:line="274" w:lineRule="exact"/>
        <w:ind w:firstLine="320"/>
        <w:jc w:val="left"/>
      </w:pPr>
      <w:r>
        <w:t xml:space="preserve"> Формирование и развитие экологического мышления,</w:t>
      </w:r>
      <w:r>
        <w:tab/>
        <w:t>умение применять е</w:t>
      </w:r>
      <w:r>
        <w:t>го в познавательной, коммуникативной, социальной практике и профессиональной ориентации. 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•определять свое отношение к природной среде;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•анализировать влияние экологических факторов на среду обитания живых организмов;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•проводить причинны</w:t>
      </w:r>
      <w:r>
        <w:t>й и вероятностный анализ экологических ситуаций;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•прогнозировать изменения ситуации при смене действия одного фактора на действие другого фактора;</w:t>
      </w:r>
    </w:p>
    <w:p w:rsidR="00895143" w:rsidRDefault="00824EE3">
      <w:pPr>
        <w:pStyle w:val="20"/>
        <w:shd w:val="clear" w:color="auto" w:fill="auto"/>
        <w:spacing w:line="274" w:lineRule="exact"/>
        <w:ind w:firstLine="320"/>
      </w:pPr>
      <w:r>
        <w:t>•распространять экологические знания и участвовать в практических делах по защите окружающей среды;</w:t>
      </w:r>
    </w:p>
    <w:p w:rsidR="00895143" w:rsidRDefault="00824EE3">
      <w:pPr>
        <w:pStyle w:val="90"/>
        <w:shd w:val="clear" w:color="auto" w:fill="auto"/>
        <w:spacing w:before="0"/>
        <w:ind w:firstLine="320"/>
      </w:pPr>
      <w:r>
        <w:rPr>
          <w:rStyle w:val="91"/>
          <w:i/>
          <w:iCs/>
        </w:rPr>
        <w:t>Коммуникативные УУД</w:t>
      </w:r>
    </w:p>
    <w:p w:rsidR="00895143" w:rsidRDefault="00824EE3">
      <w:pPr>
        <w:pStyle w:val="20"/>
        <w:numPr>
          <w:ilvl w:val="0"/>
          <w:numId w:val="4"/>
        </w:numPr>
        <w:shd w:val="clear" w:color="auto" w:fill="auto"/>
        <w:spacing w:after="0" w:line="274" w:lineRule="exact"/>
        <w:ind w:firstLine="320"/>
      </w:pPr>
      <w: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</w:t>
      </w:r>
      <w:r>
        <w:t>овать, аргументировать и отстаивать свое мнение.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определять возможные роли в совместной деятельности;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играть определенную роль в совместной деятельности;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 xml:space="preserve">принимать позицию собеседника, понимая позицию другого, различать в его речи: </w:t>
      </w:r>
      <w:r>
        <w:t>мнение (точку зрения), доказательство (аргументы), факты; гипотезы, аксиомы, теории;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  <w:jc w:val="left"/>
      </w:pPr>
      <w:r>
        <w:t>строить позитивные отношения в процессе учебной и познав</w:t>
      </w:r>
      <w:r>
        <w:t>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 xml:space="preserve">критически относиться к собственному мнению, с достоинством </w:t>
      </w:r>
      <w:r>
        <w:t>признавать ошибочность своего мнения (если оно таково) и корректировать его;</w:t>
      </w:r>
    </w:p>
    <w:p w:rsidR="00895143" w:rsidRDefault="00824EE3">
      <w:pPr>
        <w:pStyle w:val="20"/>
        <w:shd w:val="clear" w:color="auto" w:fill="auto"/>
        <w:spacing w:after="0" w:line="274" w:lineRule="exact"/>
        <w:ind w:left="320" w:right="3840"/>
        <w:jc w:val="left"/>
      </w:pPr>
      <w:r>
        <w:t xml:space="preserve">предлагать альтернативное решение в конфликтной ситуации; </w:t>
      </w:r>
      <w:r>
        <w:lastRenderedPageBreak/>
        <w:t>выделять общую точку зрения в дискуссии;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договариваться о правилах и вопросах для обсуждения в соответствии с поставленно</w:t>
      </w:r>
      <w:r>
        <w:t>й перед группой задачей;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95143" w:rsidRDefault="00824EE3">
      <w:pPr>
        <w:pStyle w:val="20"/>
        <w:shd w:val="clear" w:color="auto" w:fill="auto"/>
        <w:spacing w:after="236" w:line="274" w:lineRule="exact"/>
        <w:ind w:firstLine="320"/>
      </w:pPr>
      <w:r>
        <w:t>устранять в рамках диалога разрывы в коммуникации, обусловленные непониманием/неприятием со стороны со</w:t>
      </w:r>
      <w:r>
        <w:t>беседника задачи, формы или содержания диалога.</w:t>
      </w:r>
    </w:p>
    <w:p w:rsidR="00895143" w:rsidRDefault="00824EE3">
      <w:pPr>
        <w:pStyle w:val="20"/>
        <w:numPr>
          <w:ilvl w:val="0"/>
          <w:numId w:val="4"/>
        </w:numPr>
        <w:shd w:val="clear" w:color="auto" w:fill="auto"/>
        <w:tabs>
          <w:tab w:val="left" w:pos="593"/>
        </w:tabs>
        <w:spacing w:after="0" w:line="278" w:lineRule="exact"/>
        <w:ind w:firstLine="320"/>
      </w:pPr>
      <w: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</w:t>
      </w:r>
      <w:r>
        <w:t>нной речью, монологической контекстной речью.</w:t>
      </w:r>
    </w:p>
    <w:p w:rsidR="00895143" w:rsidRDefault="00824EE3">
      <w:pPr>
        <w:pStyle w:val="20"/>
        <w:shd w:val="clear" w:color="auto" w:fill="auto"/>
        <w:spacing w:after="0" w:line="278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•определять задачу коммуникации и в соответствии с ней отбирать речевые средства;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•отбирать и использовать речевые средства в процессе коммуникации с другими людьми (диалог в паре, в малой г</w:t>
      </w:r>
      <w:r>
        <w:t>руппе и т. д.);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  <w:jc w:val="left"/>
      </w:pPr>
      <w:r>
        <w:t>•представлять в устной или письменной форме развернутый план собственной деятельности; •соблюдать нормы публичной речи, регламент в монологе и дискуссии в соответствии с коммуникативной задачей;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•высказывать и обосновывать мнение (суждение)</w:t>
      </w:r>
      <w:r>
        <w:t xml:space="preserve"> и запрашивать мнение партнера в рамках диалога;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•принимать решение в ходе диалога и согласовывать его с собеседником;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•создавать письменные «клишированные» и оригинальные тексты с использованием необходимых речевых средств;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•использовать вербальные средст</w:t>
      </w:r>
      <w:r>
        <w:t>ва (средства логической связи) для выделения смысловых блоков своего выступления;</w:t>
      </w:r>
    </w:p>
    <w:p w:rsidR="00895143" w:rsidRDefault="00824EE3">
      <w:pPr>
        <w:pStyle w:val="20"/>
        <w:shd w:val="clear" w:color="auto" w:fill="auto"/>
        <w:spacing w:after="0" w:line="269" w:lineRule="exact"/>
        <w:ind w:firstLine="320"/>
      </w:pPr>
      <w:r>
        <w:t>•использовать невербальные средства или наглядные материалы, подготовленные/отобранные под руководством учителя;</w:t>
      </w:r>
    </w:p>
    <w:p w:rsidR="00895143" w:rsidRDefault="00824EE3">
      <w:pPr>
        <w:pStyle w:val="20"/>
        <w:shd w:val="clear" w:color="auto" w:fill="auto"/>
        <w:spacing w:after="240" w:line="278" w:lineRule="exact"/>
        <w:ind w:firstLine="320"/>
      </w:pPr>
      <w:r>
        <w:t>•делать оценочный вывод о достижении цели коммуникации непоср</w:t>
      </w:r>
      <w:r>
        <w:t>едственно после завершения коммуникативного контакта и обосновывать его.</w:t>
      </w:r>
    </w:p>
    <w:p w:rsidR="00895143" w:rsidRDefault="00824EE3">
      <w:pPr>
        <w:pStyle w:val="20"/>
        <w:numPr>
          <w:ilvl w:val="0"/>
          <w:numId w:val="4"/>
        </w:numPr>
        <w:shd w:val="clear" w:color="auto" w:fill="auto"/>
        <w:tabs>
          <w:tab w:val="left" w:pos="598"/>
        </w:tabs>
        <w:spacing w:after="0" w:line="278" w:lineRule="exact"/>
        <w:ind w:firstLine="320"/>
      </w:pPr>
      <w:r>
        <w:t>Формирование и развитие компетентности в области использования информационно</w:t>
      </w:r>
      <w:r>
        <w:softHyphen/>
        <w:t>коммуникационных технологий (далее - ИКТ).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Обучающийся сможет: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•целенаправленно искать и использовать инфо</w:t>
      </w:r>
      <w:r>
        <w:t>рмационные ресурсы, необходимые для решения учебных и практических задач с помощью средств ИКТ;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</w:t>
      </w:r>
      <w:r>
        <w:t>ями коммуникации;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•выделять информационный аспект задачи, оперировать данными, использовать модель решения задачи;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•использовать компьютерные технологии (включая выбор адекватных задаче инструментальных программно- аппаратных средств и сервисов) для решени</w:t>
      </w:r>
      <w:r>
        <w:t>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•использовать информацию с учетом этических и правовых норм;</w:t>
      </w:r>
    </w:p>
    <w:p w:rsidR="00895143" w:rsidRDefault="00824EE3">
      <w:pPr>
        <w:pStyle w:val="20"/>
        <w:shd w:val="clear" w:color="auto" w:fill="auto"/>
        <w:spacing w:after="17" w:line="274" w:lineRule="exact"/>
        <w:ind w:firstLine="340"/>
      </w:pPr>
      <w:r>
        <w:t xml:space="preserve">•создавать информационные ресурсы разного </w:t>
      </w:r>
      <w:r>
        <w:t>типа и для разных аудиторий, соблюдать информационную гигиену и правила информационной безопасности.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552" w:lineRule="exact"/>
        <w:ind w:firstLine="340"/>
      </w:pPr>
      <w:bookmarkStart w:id="1" w:name="bookmark1"/>
      <w:r>
        <w:rPr>
          <w:rStyle w:val="11"/>
          <w:b/>
          <w:bCs/>
          <w:i/>
          <w:iCs/>
        </w:rPr>
        <w:t>Предметные результаты</w:t>
      </w:r>
      <w:bookmarkEnd w:id="1"/>
    </w:p>
    <w:p w:rsidR="00895143" w:rsidRDefault="00824EE3">
      <w:pPr>
        <w:pStyle w:val="70"/>
        <w:shd w:val="clear" w:color="auto" w:fill="auto"/>
        <w:spacing w:after="0" w:line="552" w:lineRule="exact"/>
        <w:ind w:firstLine="340"/>
        <w:jc w:val="both"/>
      </w:pPr>
      <w:r>
        <w:t>10 класс</w:t>
      </w:r>
    </w:p>
    <w:p w:rsidR="00895143" w:rsidRDefault="00824EE3">
      <w:pPr>
        <w:pStyle w:val="70"/>
        <w:shd w:val="clear" w:color="auto" w:fill="auto"/>
        <w:spacing w:after="0" w:line="552" w:lineRule="exact"/>
        <w:ind w:firstLine="340"/>
        <w:jc w:val="both"/>
      </w:pPr>
      <w:r>
        <w:t>Физика и методы научного познания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" w:name="bookmark2"/>
      <w:r>
        <w:t>Обучающийся научится</w:t>
      </w:r>
      <w:bookmarkEnd w:id="2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after="0" w:line="274" w:lineRule="exact"/>
        <w:ind w:firstLine="340"/>
      </w:pPr>
      <w:r>
        <w:t xml:space="preserve">давать определения понятиям: базовые физические величины, физический </w:t>
      </w:r>
      <w:r>
        <w:t xml:space="preserve">закон, научная </w:t>
      </w:r>
      <w:r>
        <w:lastRenderedPageBreak/>
        <w:t>гипотеза, модель в физике и микромире, элементарная частица, фундаментальное взаимодействие;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after="0" w:line="274" w:lineRule="exact"/>
        <w:ind w:firstLine="340"/>
      </w:pPr>
      <w:r>
        <w:t>называть базовые физические величины, кратные и дольные единицы, основные виды фундаментальных взаимодействий. Их характеристики, радиус действия;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after="0" w:line="274" w:lineRule="exact"/>
        <w:ind w:firstLine="340"/>
      </w:pPr>
      <w:r>
        <w:t>д</w:t>
      </w:r>
      <w:r>
        <w:t>елать выводы о границах применимости физических теорий, их преемственности, существовании связей и зависимостей между физическими величинами;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1"/>
        </w:tabs>
        <w:spacing w:after="240" w:line="274" w:lineRule="exact"/>
        <w:ind w:firstLine="340"/>
      </w:pPr>
      <w:r>
        <w:t>интерпретировать физическую информацию, полученную из других источников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" w:name="bookmark3"/>
      <w:r>
        <w:t>Обучающийся получит возможность научиться</w:t>
      </w:r>
      <w:bookmarkEnd w:id="3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8"/>
        </w:tabs>
        <w:spacing w:before="0" w:after="267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</w:t>
      </w:r>
    </w:p>
    <w:p w:rsidR="00895143" w:rsidRDefault="00824EE3">
      <w:pPr>
        <w:pStyle w:val="70"/>
        <w:shd w:val="clear" w:color="auto" w:fill="auto"/>
        <w:spacing w:after="201" w:line="240" w:lineRule="exact"/>
        <w:ind w:firstLine="340"/>
        <w:jc w:val="both"/>
      </w:pPr>
      <w:r>
        <w:t>Кинематика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" w:name="bookmark4"/>
      <w:r>
        <w:t>Обучающийся научится</w:t>
      </w:r>
      <w:bookmarkEnd w:id="4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firstLine="340"/>
      </w:pPr>
      <w:r>
        <w:t xml:space="preserve">давать определения понятиям: механическое движение, материальная точка, тело отсчета, система </w:t>
      </w:r>
      <w:r>
        <w:t>координат, равномерное прямолинейное движение, равноускоренное и равнозамедленное движение, равнопеременное движение, периодическое (вращательное) движение;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4"/>
        </w:tabs>
        <w:spacing w:after="0" w:line="274" w:lineRule="exact"/>
        <w:ind w:firstLine="340"/>
      </w:pPr>
      <w:r>
        <w:t>использовать для описания механического движения кинематические величины: радиус-вектор, перемещени</w:t>
      </w:r>
      <w:r>
        <w:t>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0"/>
        </w:tabs>
        <w:spacing w:after="0" w:line="274" w:lineRule="exact"/>
        <w:ind w:firstLine="340"/>
      </w:pPr>
      <w:r>
        <w:t>называть основные понятия кинематики;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4"/>
        </w:tabs>
        <w:spacing w:after="0" w:line="274" w:lineRule="exact"/>
        <w:ind w:firstLine="340"/>
      </w:pPr>
      <w:r>
        <w:t>воспроизводить опыты Галилея для изучения свободного падения тел, описывать экспериме</w:t>
      </w:r>
      <w:r>
        <w:t>нты по измерению ускорения свободного падения;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0"/>
        </w:tabs>
        <w:spacing w:after="0" w:line="274" w:lineRule="exact"/>
        <w:ind w:firstLine="340"/>
      </w:pPr>
      <w:r>
        <w:t>делать выводы об особенностях свободного падения тел в вакууме и в воздухе;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0"/>
        </w:tabs>
        <w:spacing w:after="240" w:line="274" w:lineRule="exact"/>
        <w:ind w:firstLine="340"/>
      </w:pPr>
      <w:r>
        <w:t>применять полученные знания в решении задач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5" w:name="bookmark5"/>
      <w:r>
        <w:t>Обучающийся получит возможность научиться</w:t>
      </w:r>
      <w:bookmarkEnd w:id="5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8"/>
        </w:tabs>
        <w:spacing w:before="0"/>
        <w:ind w:firstLine="340"/>
      </w:pPr>
      <w:r>
        <w:t xml:space="preserve">понимать и объяснять целостность физической </w:t>
      </w:r>
      <w:r>
        <w:t>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8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</w:t>
      </w:r>
      <w:r>
        <w:t>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3"/>
        </w:tabs>
        <w:spacing w:before="0"/>
        <w:ind w:firstLine="340"/>
      </w:pPr>
      <w:r>
        <w:t>характеризовать системную связь между основополагающими научными понятиями: пространство, время, движение;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2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600"/>
        </w:tabs>
        <w:spacing w:before="0"/>
        <w:ind w:firstLine="340"/>
      </w:pPr>
      <w:r>
        <w:t>самостоятельно планировать и провод</w:t>
      </w:r>
      <w:r>
        <w:t>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8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 (материальная точка, математический маятник), используя несколько физических законов или формул, связывающих известные физич</w:t>
      </w:r>
      <w:r>
        <w:t>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 w:after="267"/>
        <w:ind w:firstLine="320"/>
      </w:pPr>
      <w: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</w:t>
      </w:r>
      <w:r>
        <w:t>етодов оценки.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20"/>
        <w:jc w:val="both"/>
      </w:pPr>
      <w:r>
        <w:t>Динамика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</w:pPr>
      <w:bookmarkStart w:id="6" w:name="bookmark6"/>
      <w:r>
        <w:t>Обучающийся научится</w:t>
      </w:r>
      <w:bookmarkEnd w:id="6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62"/>
        </w:tabs>
        <w:spacing w:after="0" w:line="274" w:lineRule="exact"/>
        <w:ind w:firstLine="320"/>
      </w:pPr>
      <w:r>
        <w:t>давать определения понятиям: инерциальная и неинерциальная система отсчёта, инертность,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20"/>
      </w:pPr>
      <w:r>
        <w:t>сила тяжести, сила упругости, сила нормальной реакции опоры, сила натяжения. Вес тела, сила</w:t>
      </w:r>
    </w:p>
    <w:p w:rsidR="00895143" w:rsidRDefault="00824EE3">
      <w:pPr>
        <w:pStyle w:val="20"/>
        <w:shd w:val="clear" w:color="auto" w:fill="auto"/>
        <w:spacing w:after="0" w:line="274" w:lineRule="exact"/>
        <w:jc w:val="left"/>
      </w:pPr>
      <w:r>
        <w:t xml:space="preserve">трения покоя, сила трения </w:t>
      </w:r>
      <w:r>
        <w:t>скольжения, сила трения качения;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5"/>
        </w:tabs>
        <w:spacing w:after="0" w:line="274" w:lineRule="exact"/>
        <w:ind w:firstLine="320"/>
      </w:pPr>
      <w:r>
        <w:t>формулировать законы Ньютона, принцип суперпозиции сил, закон всемирного тяготения, закон Гука;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20"/>
      </w:pPr>
      <w:r>
        <w:t xml:space="preserve">описывать опыт Кавендиша по измерению гравитационной постоянной, опыт по сохранению </w:t>
      </w:r>
      <w:r>
        <w:lastRenderedPageBreak/>
        <w:t>состояния покоя (опыт, подтверждающий закон</w:t>
      </w:r>
      <w:r>
        <w:t xml:space="preserve"> инерции), эксперимент по измерению трения скольжения;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20"/>
      </w:pPr>
      <w:r>
        <w:t>делать выводы о механизме возникновения силы упругости с помощью механической модели кристалла;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20"/>
      </w:pPr>
      <w:r>
        <w:t>прогнозировать влияние невесомости на поведение космонавтов при длительных космических полетах;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3"/>
        </w:tabs>
        <w:spacing w:after="240" w:line="274" w:lineRule="exact"/>
        <w:ind w:firstLine="320"/>
      </w:pPr>
      <w:r>
        <w:t>применять</w:t>
      </w:r>
      <w:r>
        <w:t xml:space="preserve"> полученные знания для решения задач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</w:pPr>
      <w:bookmarkStart w:id="7" w:name="bookmark7"/>
      <w:r>
        <w:t>Обучающийся получит возможность научиться</w:t>
      </w:r>
      <w:bookmarkEnd w:id="7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25"/>
        </w:tabs>
        <w:spacing w:before="0"/>
        <w:ind w:firstLine="320"/>
      </w:pPr>
      <w:r>
        <w:t xml:space="preserve"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</w:t>
      </w:r>
      <w:r>
        <w:t>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/>
        <w:ind w:firstLine="320"/>
      </w:pPr>
      <w:r>
        <w:t>характеризовать системную связь между основополагающими научными понятиями: пространство, время, движение;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5"/>
        </w:tabs>
        <w:spacing w:before="0"/>
        <w:ind w:firstLine="32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2"/>
        </w:tabs>
        <w:spacing w:before="0"/>
        <w:ind w:firstLine="320"/>
      </w:pPr>
      <w:r>
        <w:t>самостоятельно планировать и пров</w:t>
      </w:r>
      <w:r>
        <w:t>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25"/>
        </w:tabs>
        <w:spacing w:before="0"/>
        <w:ind w:firstLine="320"/>
      </w:pPr>
      <w:r>
        <w:t>решать практико-ориентированные качественные и расчетные физические задачи,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 w:after="267"/>
        <w:ind w:firstLine="320"/>
      </w:pPr>
      <w:r>
        <w:t>объяснять условия при</w:t>
      </w:r>
      <w:r>
        <w:t>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20"/>
        <w:jc w:val="both"/>
      </w:pPr>
      <w:r>
        <w:t>Законы сохранения в механике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</w:pPr>
      <w:bookmarkStart w:id="8" w:name="bookmark8"/>
      <w:r>
        <w:t>Обучающийся научится</w:t>
      </w:r>
      <w:bookmarkEnd w:id="8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5"/>
        </w:tabs>
        <w:spacing w:after="0" w:line="274" w:lineRule="exact"/>
        <w:ind w:firstLine="320"/>
      </w:pPr>
      <w:r>
        <w:t>давать</w:t>
      </w:r>
      <w:r>
        <w:t xml:space="preserve">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</w:t>
      </w:r>
      <w:r>
        <w:t xml:space="preserve"> кинетическая и полная механическая энергия;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3"/>
        </w:tabs>
        <w:spacing w:after="0" w:line="274" w:lineRule="exact"/>
        <w:ind w:firstLine="320"/>
      </w:pPr>
      <w:r>
        <w:t>формулировать законы сохранения импульса и энергии с учетом границ их применимости;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1"/>
        </w:tabs>
        <w:spacing w:after="240" w:line="274" w:lineRule="exact"/>
        <w:ind w:firstLine="320"/>
      </w:pPr>
      <w:r>
        <w:t>делать выводы и умозаключения о преимуществах использования энергетического подхода при решении ряда задач динамики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</w:pPr>
      <w:bookmarkStart w:id="9" w:name="bookmark9"/>
      <w:r>
        <w:t>Обучающийся</w:t>
      </w:r>
      <w:r>
        <w:t xml:space="preserve"> получит возможность научиться</w:t>
      </w:r>
      <w:bookmarkEnd w:id="9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0"/>
        </w:tabs>
        <w:spacing w:before="0"/>
        <w:ind w:firstLine="32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5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</w:t>
      </w:r>
      <w:r>
        <w:t>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9"/>
        </w:tabs>
        <w:spacing w:before="0"/>
        <w:ind w:firstLine="340"/>
      </w:pPr>
      <w:r>
        <w:t>характеризовать системную связь между основополагающими научными понятиями: пространство, время, 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4"/>
        </w:tabs>
        <w:spacing w:before="0"/>
        <w:ind w:firstLine="340"/>
      </w:pPr>
      <w:r>
        <w:t xml:space="preserve">выдвигать гипотезы на основе знания </w:t>
      </w:r>
      <w:r>
        <w:t>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601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5"/>
        </w:tabs>
        <w:spacing w:before="0"/>
        <w:ind w:firstLine="340"/>
      </w:pPr>
      <w:r>
        <w:t>характеризовать глобальные проблемы, стоящие перед человечеством: энергетические, сырьевые, экологические, - и роль физики в решении этих</w:t>
      </w:r>
      <w:r>
        <w:t xml:space="preserve">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5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3"/>
        </w:tabs>
        <w:spacing w:before="0"/>
        <w:ind w:firstLine="340"/>
      </w:pPr>
      <w:r>
        <w:t xml:space="preserve">объяснять </w:t>
      </w:r>
      <w:r>
        <w:t>принципы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9"/>
        </w:tabs>
        <w:spacing w:before="0" w:after="267"/>
        <w:ind w:firstLine="340"/>
      </w:pPr>
      <w:r>
        <w:lastRenderedPageBreak/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</w:t>
      </w:r>
      <w:r>
        <w:t>еющихся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Статика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0" w:name="bookmark10"/>
      <w:r>
        <w:t>Обучающийся научится</w:t>
      </w:r>
      <w:bookmarkEnd w:id="10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5"/>
        </w:tabs>
        <w:spacing w:after="0" w:line="274" w:lineRule="exact"/>
        <w:ind w:firstLine="340"/>
      </w:pPr>
      <w:r>
        <w:t>давать определения понятиям: равновесие материальной точки, равновесие твердого тела, момент силы;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2"/>
        </w:tabs>
        <w:spacing w:after="0" w:line="274" w:lineRule="exact"/>
        <w:ind w:firstLine="340"/>
      </w:pPr>
      <w:r>
        <w:t>формулировать условия равновесия;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2"/>
        </w:tabs>
        <w:spacing w:after="240" w:line="274" w:lineRule="exact"/>
        <w:ind w:firstLine="340"/>
      </w:pPr>
      <w:r>
        <w:t xml:space="preserve">применять полученные знания для объяснения </w:t>
      </w:r>
      <w:r>
        <w:t>явлений, наблюдаемых в природе и в быту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1" w:name="bookmark11"/>
      <w:r>
        <w:t>Обучающийся получит возможность научиться</w:t>
      </w:r>
      <w:bookmarkEnd w:id="11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9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5"/>
        </w:tabs>
        <w:spacing w:before="0"/>
        <w:ind w:firstLine="340"/>
      </w:pPr>
      <w:r>
        <w:t>владеть приемами построения теоретических доказ</w:t>
      </w:r>
      <w:r>
        <w:t>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4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601"/>
        </w:tabs>
        <w:spacing w:before="0" w:after="267"/>
        <w:ind w:firstLine="340"/>
      </w:pPr>
      <w:r>
        <w:t xml:space="preserve">самостоятельно </w:t>
      </w:r>
      <w:r>
        <w:t>планировать и проводить физические эксперименты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Основы гидромеханики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2" w:name="bookmark12"/>
      <w:r>
        <w:t>Обучающийся научится</w:t>
      </w:r>
      <w:bookmarkEnd w:id="12"/>
    </w:p>
    <w:p w:rsidR="00895143" w:rsidRDefault="00824EE3">
      <w:pPr>
        <w:pStyle w:val="20"/>
        <w:shd w:val="clear" w:color="auto" w:fill="auto"/>
        <w:spacing w:after="0" w:line="274" w:lineRule="exact"/>
        <w:ind w:firstLine="340"/>
      </w:pPr>
      <w:r>
        <w:t>-давать определения понятиям: давление, равновесие жидкости и газа;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1"/>
        </w:tabs>
        <w:spacing w:after="0" w:line="274" w:lineRule="exact"/>
        <w:ind w:firstLine="340"/>
      </w:pPr>
      <w:r>
        <w:t>формулировать закон Паскаля, Закон Архимеда;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1"/>
        </w:tabs>
        <w:spacing w:after="0" w:line="274" w:lineRule="exact"/>
        <w:ind w:firstLine="340"/>
      </w:pPr>
      <w:r>
        <w:t>воспроизводить условия равновесия жидкости и газа, ус</w:t>
      </w:r>
      <w:r>
        <w:t>ловия плавания тел;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1"/>
        </w:tabs>
        <w:spacing w:after="240" w:line="274" w:lineRule="exact"/>
        <w:ind w:firstLine="340"/>
      </w:pPr>
      <w:r>
        <w:t>применять полученные знания для объяснения явлений, наблюдаемых в природе и в быту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3" w:name="bookmark13"/>
      <w:r>
        <w:t>Обучающийся получит возможность научиться</w:t>
      </w:r>
      <w:bookmarkEnd w:id="13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9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</w:t>
      </w:r>
      <w:r>
        <w:t>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5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4"/>
        </w:tabs>
        <w:spacing w:before="0"/>
        <w:ind w:firstLine="340"/>
      </w:pPr>
      <w:r>
        <w:t xml:space="preserve">выдвигать гипотезы на основе знания </w:t>
      </w:r>
      <w:r>
        <w:t>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7"/>
        </w:tabs>
        <w:spacing w:before="0" w:after="278" w:line="240" w:lineRule="exact"/>
        <w:ind w:firstLine="340"/>
      </w:pPr>
      <w:r>
        <w:t>самостоятельно планировать и проводить физические эксперименты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Молекулярно-кинетическая теория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4" w:name="bookmark14"/>
      <w:r>
        <w:t>Обучающийся научится</w:t>
      </w:r>
      <w:bookmarkEnd w:id="14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5"/>
        </w:tabs>
        <w:spacing w:after="0" w:line="274" w:lineRule="exact"/>
        <w:ind w:firstLine="340"/>
      </w:pPr>
      <w:r>
        <w:t>давать определения понятиям: микроскопические и макроскопические параметры; стационар</w:t>
      </w:r>
      <w:r>
        <w:t>ное равновесное состояние газа. Температура газа, абсолютный ноль температуры, изопроцесс; изотермический, изобарный и изохорный процессы;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0"/>
        </w:tabs>
        <w:spacing w:after="0" w:line="274" w:lineRule="exact"/>
        <w:ind w:firstLine="340"/>
      </w:pPr>
      <w:r>
        <w:t>воспроизводить основное уравнение молекулярно-кинетической теории, закон Дальтона, уравнение Клапейрона-Менделеева, з</w:t>
      </w:r>
      <w:r>
        <w:t>акон Гей-Люссака, закон Шарля.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74" w:lineRule="exact"/>
        <w:ind w:firstLine="340"/>
      </w:pPr>
      <w:r>
        <w:t>формулировать условия идеального газа, описывать явления ионизации;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5"/>
        </w:tabs>
        <w:spacing w:after="0" w:line="274" w:lineRule="exact"/>
        <w:ind w:firstLine="340"/>
      </w:pPr>
      <w:r>
        <w:t xml:space="preserve">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</w:t>
      </w:r>
      <w:r>
        <w:t>параметров;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74" w:lineRule="exact"/>
        <w:ind w:firstLine="340"/>
      </w:pPr>
      <w:r>
        <w:t>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74" w:lineRule="exact"/>
        <w:ind w:firstLine="340"/>
      </w:pPr>
      <w:r>
        <w:t>объяснять газовые законы на основе молекулярно-кинетической теории.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7"/>
        </w:tabs>
        <w:spacing w:after="267" w:line="274" w:lineRule="exact"/>
        <w:ind w:firstLine="340"/>
      </w:pPr>
      <w:r>
        <w:lastRenderedPageBreak/>
        <w:t>применять полученные знания для объ</w:t>
      </w:r>
      <w:r>
        <w:t>яснения явлений, наблюдаемых в природе и в быту</w:t>
      </w:r>
    </w:p>
    <w:p w:rsidR="00895143" w:rsidRDefault="00824EE3">
      <w:pPr>
        <w:pStyle w:val="10"/>
        <w:keepNext/>
        <w:keepLines/>
        <w:shd w:val="clear" w:color="auto" w:fill="auto"/>
        <w:spacing w:before="0" w:after="261" w:line="240" w:lineRule="exact"/>
        <w:ind w:firstLine="340"/>
      </w:pPr>
      <w:bookmarkStart w:id="15" w:name="bookmark15"/>
      <w:r>
        <w:t>Обучающийся получит возможность научиться</w:t>
      </w:r>
      <w:bookmarkEnd w:id="15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4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0"/>
        </w:tabs>
        <w:spacing w:before="0"/>
        <w:ind w:firstLine="340"/>
      </w:pPr>
      <w:r>
        <w:t>владеть приемами построения теоретическ</w:t>
      </w:r>
      <w:r>
        <w:t>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5"/>
        </w:tabs>
        <w:spacing w:before="0"/>
        <w:ind w:firstLine="340"/>
      </w:pPr>
      <w:r>
        <w:t xml:space="preserve">характеризовать системную связь между основополагающими научными понятиями: пространство, время, </w:t>
      </w:r>
      <w:r>
        <w:t>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9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7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0"/>
        </w:tabs>
        <w:spacing w:before="0"/>
        <w:ind w:firstLine="340"/>
      </w:pPr>
      <w:r>
        <w:t>характеризовать глобальные проблемы, стоящие перед человечеством: энергетиче</w:t>
      </w:r>
      <w:r>
        <w:t>ские, сырьевые, экологические, - и 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0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</w:t>
      </w:r>
      <w:r>
        <w:t>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3"/>
        </w:tabs>
        <w:spacing w:before="0"/>
        <w:ind w:firstLine="340"/>
      </w:pPr>
      <w:r>
        <w:t>объяснять принципы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5"/>
        </w:tabs>
        <w:spacing w:before="0" w:after="267"/>
        <w:ind w:firstLine="340"/>
      </w:pPr>
      <w:r>
        <w:t>объяснять условия применения физических моделей при решении физических задач, находить адекватную предложенной зада</w:t>
      </w:r>
      <w:r>
        <w:t>че физическую модель, разрешать проблему как на основе имеющихся знаний, так и при помощи методов оценки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Основы термодинамики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6" w:name="bookmark16"/>
      <w:r>
        <w:t>Обучающийся научится</w:t>
      </w:r>
      <w:bookmarkEnd w:id="16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9"/>
        </w:tabs>
        <w:spacing w:after="0" w:line="274" w:lineRule="exact"/>
        <w:ind w:firstLine="340"/>
      </w:pPr>
      <w:r>
        <w:t xml:space="preserve">давать определения понятиям: теплообмен, теплоизолированная система, тепловой двигатель, замкнутый цикл, </w:t>
      </w:r>
      <w:r>
        <w:t>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7"/>
        </w:tabs>
        <w:spacing w:after="0" w:line="274" w:lineRule="exact"/>
        <w:ind w:firstLine="340"/>
      </w:pPr>
      <w:r>
        <w:t>понимать смысл величин: относительная влажность, парциальное давление;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9"/>
        </w:tabs>
        <w:spacing w:after="0" w:line="274" w:lineRule="exact"/>
        <w:ind w:firstLine="340"/>
      </w:pPr>
      <w:r>
        <w:t>назы</w:t>
      </w:r>
      <w:r>
        <w:t>вать основные положения и основную физическую модель молекулярно-кинетической теории строения вещества;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74" w:lineRule="exact"/>
        <w:ind w:firstLine="340"/>
      </w:pPr>
      <w:r>
        <w:t>классифицировать агрегатные состояния вещества;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7"/>
        </w:tabs>
        <w:spacing w:after="0" w:line="274" w:lineRule="exact"/>
        <w:ind w:firstLine="340"/>
      </w:pPr>
      <w:r>
        <w:t>характеризовать изменение структуры агрегатных состояний вещества при фазовых переходах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3"/>
        </w:tabs>
        <w:spacing w:after="0" w:line="274" w:lineRule="exact"/>
        <w:ind w:firstLine="340"/>
      </w:pPr>
      <w:r>
        <w:t>формулировать пе</w:t>
      </w:r>
      <w:r>
        <w:t>рвый и второй законы термодинамики;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3"/>
        </w:tabs>
        <w:spacing w:after="0" w:line="274" w:lineRule="exact"/>
        <w:ind w:firstLine="340"/>
      </w:pPr>
      <w:r>
        <w:t>объяснять особенность температуры как параметра состояния системы;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3"/>
        </w:tabs>
        <w:spacing w:after="0" w:line="274" w:lineRule="exact"/>
        <w:ind w:firstLine="340"/>
      </w:pPr>
      <w:r>
        <w:t>описывать опыты, иллюстрирующие изменение внутренней энергии при совершении работы;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3"/>
        </w:tabs>
        <w:spacing w:after="0" w:line="274" w:lineRule="exact"/>
        <w:ind w:firstLine="340"/>
      </w:pPr>
      <w:r>
        <w:t>делать выводы о том, что явление диффузии является необратимым процес</w:t>
      </w:r>
      <w:r>
        <w:t>сом;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7"/>
        </w:tabs>
        <w:spacing w:after="240" w:line="274" w:lineRule="exact"/>
        <w:ind w:firstLine="340"/>
      </w:pPr>
      <w:r>
        <w:t>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895143" w:rsidRDefault="00824EE3">
      <w:pPr>
        <w:pStyle w:val="90"/>
        <w:shd w:val="clear" w:color="auto" w:fill="auto"/>
        <w:spacing w:before="0"/>
        <w:ind w:firstLine="340"/>
      </w:pPr>
      <w:r>
        <w:rPr>
          <w:rStyle w:val="93"/>
          <w:i/>
          <w:iCs/>
        </w:rPr>
        <w:t xml:space="preserve">Обучающийся </w:t>
      </w:r>
      <w:r>
        <w:rPr>
          <w:rStyle w:val="91"/>
          <w:i/>
          <w:iCs/>
        </w:rPr>
        <w:t>получит возможность научиться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6"/>
        </w:tabs>
        <w:spacing w:before="0"/>
        <w:ind w:firstLine="340"/>
      </w:pPr>
      <w:r>
        <w:t xml:space="preserve">выдвигать гипотезы на основе знания основополагающих физических закономерностей и </w:t>
      </w:r>
      <w:r>
        <w:t>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3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  <w:ind w:firstLine="340"/>
      </w:pPr>
      <w:r>
        <w:t>характеризовать глобальные проблемы, стоящие перед человечеством: энергетические, сырьевые, экологические, - и 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  <w:ind w:firstLine="340"/>
      </w:pPr>
      <w:r>
        <w:t>решать практико-ориентированные каче</w:t>
      </w:r>
      <w:r>
        <w:t>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5"/>
        </w:tabs>
        <w:spacing w:before="0"/>
        <w:ind w:firstLine="340"/>
      </w:pPr>
      <w:r>
        <w:lastRenderedPageBreak/>
        <w:t xml:space="preserve">объяснять принципы работы и характеристики изученных машин, </w:t>
      </w:r>
      <w:r>
        <w:t>приборов и технических устройств</w:t>
      </w:r>
    </w:p>
    <w:p w:rsidR="00895143" w:rsidRDefault="00824EE3">
      <w:pPr>
        <w:pStyle w:val="70"/>
        <w:shd w:val="clear" w:color="auto" w:fill="auto"/>
        <w:spacing w:after="240" w:line="274" w:lineRule="exact"/>
        <w:ind w:firstLine="340"/>
        <w:jc w:val="both"/>
      </w:pPr>
      <w:r>
        <w:t>Электростатика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7" w:name="bookmark17"/>
      <w:r>
        <w:t>Обучающийся научится</w:t>
      </w:r>
      <w:bookmarkEnd w:id="17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3"/>
        </w:tabs>
        <w:spacing w:after="0" w:line="274" w:lineRule="exact"/>
        <w:ind w:firstLine="340"/>
      </w:pPr>
      <w:r>
        <w:t>давать определения понятиям: точечный заряд, электризация тел;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40"/>
      </w:pPr>
      <w:r>
        <w:t xml:space="preserve">электрически изолированная система тел, электрическое поле, линии напряженности электрического поля, свободные и связанные </w:t>
      </w:r>
      <w:r>
        <w:t>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6"/>
        </w:tabs>
        <w:spacing w:after="0" w:line="274" w:lineRule="exact"/>
        <w:ind w:firstLine="340"/>
      </w:pPr>
      <w:r>
        <w:t>формулировать закон сохранения электрического заряда, закон Кулона, границы их применимости;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7"/>
        </w:tabs>
        <w:spacing w:after="0" w:line="274" w:lineRule="exact"/>
        <w:ind w:firstLine="340"/>
      </w:pPr>
      <w:r>
        <w:t>опи</w:t>
      </w:r>
      <w:r>
        <w:t>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6"/>
        </w:tabs>
        <w:spacing w:after="240" w:line="274" w:lineRule="exact"/>
        <w:ind w:firstLine="340"/>
      </w:pPr>
      <w:r>
        <w:t>применять полученные знания для безопасного использования бытовых приборов и технических устройств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8" w:name="bookmark18"/>
      <w:r>
        <w:t>Обучающий</w:t>
      </w:r>
      <w:r>
        <w:t>ся получит возможность научиться</w:t>
      </w:r>
      <w:bookmarkEnd w:id="18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1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  <w:ind w:firstLine="340"/>
      </w:pPr>
      <w:r>
        <w:t xml:space="preserve">владеть приемами построения теоретических доказательств, а также прогнозирования особенностей </w:t>
      </w:r>
      <w:r>
        <w:t>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6"/>
        </w:tabs>
        <w:spacing w:before="0" w:after="267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</w:t>
      </w:r>
      <w:r>
        <w:t xml:space="preserve"> связывающих известные физические величины, в контексте межпредметных связей</w:t>
      </w:r>
    </w:p>
    <w:p w:rsidR="00895143" w:rsidRDefault="00824EE3">
      <w:pPr>
        <w:pStyle w:val="70"/>
        <w:shd w:val="clear" w:color="auto" w:fill="auto"/>
        <w:spacing w:after="201" w:line="240" w:lineRule="exact"/>
        <w:ind w:firstLine="340"/>
        <w:jc w:val="both"/>
      </w:pPr>
      <w:r>
        <w:t>Законы постоянного электрического тока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19" w:name="bookmark19"/>
      <w:r>
        <w:t>Обучающийся научится</w:t>
      </w:r>
      <w:bookmarkEnd w:id="19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340"/>
      </w:pPr>
      <w:r>
        <w:t>давать определения понятиям: электрический ток, постоянный электрический ток, источник тока, сторонние силы, сверхпрово</w:t>
      </w:r>
      <w:r>
        <w:t>димость, дырка, последовательное и параллельное соединение проводников; физическим величинам: сила тока, ЭДС, сопротивление проводника, мощность электрического тока;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3"/>
        </w:tabs>
        <w:spacing w:after="0" w:line="274" w:lineRule="exact"/>
        <w:ind w:firstLine="340"/>
      </w:pPr>
      <w:r>
        <w:t>объяснять условия существования электрического тока;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6"/>
        </w:tabs>
        <w:spacing w:after="0" w:line="274" w:lineRule="exact"/>
        <w:ind w:firstLine="340"/>
      </w:pPr>
      <w:r>
        <w:t>описывать демонстрационный опыт на по</w:t>
      </w:r>
      <w:r>
        <w:t>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after="244" w:line="278" w:lineRule="exact"/>
        <w:ind w:firstLine="340"/>
      </w:pPr>
      <w:r>
        <w:t>использовать законы Ома для однородного проводника и замкнутой цепи, закон Джоуля-Ленца для расчета электрических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0" w:name="bookmark20"/>
      <w:r>
        <w:t>Обучающийся получит возможность научиться</w:t>
      </w:r>
      <w:bookmarkEnd w:id="20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3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</w:t>
      </w:r>
      <w:r>
        <w:t xml:space="preserve">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3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8"/>
        </w:tabs>
        <w:spacing w:before="0"/>
        <w:ind w:firstLine="340"/>
      </w:pPr>
      <w:r>
        <w:t>выдвигать гипотезы на основе знан</w:t>
      </w:r>
      <w:r>
        <w:t>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9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</w:t>
      </w:r>
      <w:r>
        <w:t xml:space="preserve"> законов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2"/>
        </w:tabs>
        <w:spacing w:before="0" w:after="267"/>
        <w:ind w:firstLine="340"/>
      </w:pPr>
      <w:r>
        <w:lastRenderedPageBreak/>
        <w:t>объяснять принципы работы и характеристики изученных машин, приборов и технических устройств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Электрический ток в различных средах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1" w:name="bookmark21"/>
      <w:r>
        <w:t>Обучающийся научится</w:t>
      </w:r>
      <w:bookmarkEnd w:id="21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274" w:lineRule="exact"/>
        <w:ind w:firstLine="340"/>
      </w:pPr>
      <w:r>
        <w:t>понимать основные положения электронной теории проводимости металлов, как зависит сопротивление металлического проводника от температуры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9"/>
        </w:tabs>
        <w:spacing w:after="0" w:line="274" w:lineRule="exact"/>
        <w:ind w:firstLine="340"/>
      </w:pPr>
      <w:r>
        <w:t>объяснять условия существования электрического тока в металлах, полупроводниках, жидкостях и газах;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9"/>
        </w:tabs>
        <w:spacing w:after="0" w:line="274" w:lineRule="exact"/>
        <w:ind w:firstLine="340"/>
      </w:pPr>
      <w:r>
        <w:t xml:space="preserve">называть основные </w:t>
      </w:r>
      <w:r>
        <w:t>носители зарядов в металлах, жидкостях, полупроводниках, газах и условия при которых ток возникает;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6"/>
        </w:tabs>
        <w:spacing w:after="0" w:line="274" w:lineRule="exact"/>
        <w:ind w:firstLine="340"/>
      </w:pPr>
      <w:r>
        <w:t>формулировать закон Фарадея;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6"/>
        </w:tabs>
        <w:spacing w:after="240" w:line="274" w:lineRule="exact"/>
        <w:ind w:firstLine="340"/>
      </w:pPr>
      <w:r>
        <w:t>применять полученные знания для объяснения явлений, наблюдаемых в природе и в быту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2" w:name="bookmark22"/>
      <w:r>
        <w:t>Обучающийся получит возможность научиться</w:t>
      </w:r>
      <w:bookmarkEnd w:id="22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3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9"/>
        </w:tabs>
        <w:spacing w:before="0" w:after="567"/>
        <w:ind w:firstLine="340"/>
      </w:pPr>
      <w:r>
        <w:t>решать практико-ориентированные качественные и расчетные физ</w:t>
      </w:r>
      <w:r>
        <w:t>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связей.</w:t>
      </w:r>
    </w:p>
    <w:p w:rsidR="00895143" w:rsidRDefault="00824EE3">
      <w:pPr>
        <w:pStyle w:val="70"/>
        <w:shd w:val="clear" w:color="auto" w:fill="auto"/>
        <w:spacing w:after="0" w:line="240" w:lineRule="exact"/>
        <w:ind w:firstLine="340"/>
        <w:jc w:val="both"/>
      </w:pPr>
      <w:r>
        <w:t>11 класс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Основы электродинамики (продолжение). Магнитное поле.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3" w:name="bookmark23"/>
      <w:r>
        <w:t>Обучающийся научится</w:t>
      </w:r>
      <w:bookmarkEnd w:id="23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after="0" w:line="274" w:lineRule="exact"/>
        <w:ind w:firstLine="340"/>
      </w:pPr>
      <w:r>
        <w:t>давать определения понятий: магнитное поле, индукция магнитного поля, вихревое поле, Сила Ампера, сила Лоренца, ферромагнетик, домен, температура Кюри;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6"/>
        </w:tabs>
        <w:spacing w:after="0" w:line="274" w:lineRule="exact"/>
        <w:ind w:firstLine="340"/>
      </w:pPr>
      <w:r>
        <w:t>давать определение единица индукции магнитного поля;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6"/>
        </w:tabs>
        <w:spacing w:after="0" w:line="274" w:lineRule="exact"/>
        <w:ind w:firstLine="340"/>
      </w:pPr>
      <w:r>
        <w:t>перечислять основные свойства магнитного поля;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274" w:lineRule="exact"/>
        <w:ind w:firstLine="340"/>
      </w:pPr>
      <w:r>
        <w:t>изображать магнитные линии постоянного магнита, прямого проводника с током, катушки с током;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274" w:lineRule="exact"/>
        <w:ind w:firstLine="340"/>
      </w:pPr>
      <w:r>
        <w:t>наблюдать взаимодействие катушки с током и магнита, магнитной стрелки и проводника с током, действия магнитного поля на движущуюся заряженную частицу;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формулироват</w:t>
      </w:r>
      <w:r>
        <w:t>ь закон Ампера, границы его применимости;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340"/>
      </w:pPr>
      <w:r>
        <w:t>определять направление линий магнитной индукции магнитного поля с помощью правила буравчика, направление векторов силы Ампера и силы Лоренца с помощью правила левой руки;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применять закон Ампера и формулу для вычисл</w:t>
      </w:r>
      <w:r>
        <w:t>ения силы Лоренца при решении задач;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340"/>
      </w:pPr>
      <w:r>
        <w:t>перечислять типы веществ по магнитным свойствам, называть свойства диа-, пара- и ферромагнетиков;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240" w:line="274" w:lineRule="exact"/>
        <w:ind w:firstLine="340"/>
      </w:pPr>
      <w:r>
        <w:t>измерять силу взаимодействия катушки с током и магнита.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4" w:name="bookmark24"/>
      <w:r>
        <w:t>Обучающийся получит возможность научиться</w:t>
      </w:r>
      <w:bookmarkEnd w:id="24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0"/>
        </w:tabs>
        <w:spacing w:before="0"/>
        <w:ind w:firstLine="340"/>
      </w:pPr>
      <w:r>
        <w:t>понимать и объяснять це</w:t>
      </w:r>
      <w:r>
        <w:t>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0"/>
        </w:tabs>
        <w:spacing w:before="0"/>
        <w:ind w:firstLine="340"/>
      </w:pPr>
      <w:r>
        <w:t xml:space="preserve">владеть приемами построения теоретических доказательств, а также прогнозирования особенностей протекания физических явлений и процессов на основе </w:t>
      </w:r>
      <w:r>
        <w:t>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0"/>
        </w:tabs>
        <w:spacing w:before="0"/>
        <w:ind w:firstLine="340"/>
      </w:pPr>
      <w: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84"/>
        </w:tabs>
        <w:spacing w:before="0"/>
        <w:ind w:firstLine="340"/>
      </w:pPr>
      <w:r>
        <w:t>выдвигать гипотезы на основе знания основополагающих физич</w:t>
      </w:r>
      <w:r>
        <w:t>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612"/>
        </w:tabs>
        <w:spacing w:before="0"/>
        <w:ind w:firstLine="340"/>
      </w:pPr>
      <w:r>
        <w:lastRenderedPageBreak/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5"/>
        </w:tabs>
        <w:spacing w:before="0"/>
        <w:ind w:firstLine="340"/>
      </w:pPr>
      <w:r>
        <w:t>характеризовать глобальные проблемы, стоящие перед человечеством: энергетические, сырьевые, экологические, - и 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5"/>
        </w:tabs>
        <w:spacing w:before="0"/>
        <w:ind w:firstLine="340"/>
      </w:pPr>
      <w:r>
        <w:t>решать практ</w:t>
      </w:r>
      <w:r>
        <w:t>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89"/>
        </w:tabs>
        <w:spacing w:before="0"/>
        <w:ind w:firstLine="340"/>
      </w:pPr>
      <w:r>
        <w:t>объяснять принципы работы и характер</w:t>
      </w:r>
      <w:r>
        <w:t>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0"/>
        </w:tabs>
        <w:spacing w:before="0" w:after="267"/>
        <w:ind w:firstLine="340"/>
      </w:pPr>
      <w:r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</w:t>
      </w:r>
      <w:r>
        <w:t>помощи методов оценки.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Электромагнитная индукция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5" w:name="bookmark25"/>
      <w:r>
        <w:t>Обучающийся научится</w:t>
      </w:r>
      <w:bookmarkEnd w:id="25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5"/>
        </w:tabs>
        <w:spacing w:after="0" w:line="274" w:lineRule="exact"/>
        <w:ind w:firstLine="340"/>
      </w:pPr>
      <w:r>
        <w:t>давать определения понятий: явление электромагнитной индукции, магнитный поток, ЭДС индукции , индуктивность, самоиндукция, ЭДС самоиндукции;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0"/>
        </w:tabs>
        <w:spacing w:after="0" w:line="274" w:lineRule="exact"/>
        <w:ind w:firstLine="340"/>
      </w:pPr>
      <w:r>
        <w:t xml:space="preserve">распознавать, воспроизводить, наблюдать </w:t>
      </w:r>
      <w:r>
        <w:t>явление электромагнитной индукции, показывать причинно-следственные связи при наблюдении явления; наблюдать и анализировать эксперименты, демонстрирующие правило Ленца;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формулировать правило Ленца, закон электромагнитной индукции, границы его применимости;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исследовать явление электромагнитной индукции;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340"/>
      </w:pPr>
      <w:r>
        <w:t>перечислять условия, при которых возникает индукционный ток в замкнутом контуре, катушке; определять роль железного сердечника в катушке; изображать графически внешнее и индукционное магнитные поля; определят</w:t>
      </w:r>
      <w:r>
        <w:t>ь направление индукционного тока конкретной ситуации;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объяснять возникновение вихревого электрического поля и электромагнитного поля;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описывать возникновение ЭДС индукции в движущихся проводниках;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работать в паре и группе при выполнении практических задани</w:t>
      </w:r>
      <w:r>
        <w:t>й, планировать эксперимент;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перечислять примеры использования явления электромагнитной индукции;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340"/>
      </w:pPr>
      <w:r>
        <w:t>распознавать, воспроизводить, наблюдать явление самоиндукции, показывать причинно</w:t>
      </w:r>
      <w:r>
        <w:softHyphen/>
        <w:t>следственные связи при наблюдении явления;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 xml:space="preserve">формулировать закон самоиндукции, </w:t>
      </w:r>
      <w:r>
        <w:t>границы его применимости;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проводить аналогию между самоиндукцией и инертностью;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определять зависимость индуктивности катушки от ее длины и площади витков;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after="0" w:line="274" w:lineRule="exact"/>
        <w:ind w:firstLine="340"/>
      </w:pPr>
      <w:r>
        <w:t>находить в конкретной ситуации значения: магнитного потока, ЭДС индукции, ЭДС индукции в</w:t>
      </w:r>
    </w:p>
    <w:p w:rsidR="00895143" w:rsidRDefault="00824EE3">
      <w:pPr>
        <w:pStyle w:val="20"/>
        <w:shd w:val="clear" w:color="auto" w:fill="auto"/>
        <w:spacing w:after="261" w:line="240" w:lineRule="exact"/>
        <w:jc w:val="left"/>
      </w:pPr>
      <w:r>
        <w:t xml:space="preserve">движущихся </w:t>
      </w:r>
      <w:r>
        <w:t>проводниках, ЭДС самоиндукции, индуктивность, энергию магнитного поля.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6" w:name="bookmark26"/>
      <w:r>
        <w:t>Обучающийся получит возможность научиться</w:t>
      </w:r>
      <w:bookmarkEnd w:id="26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1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1"/>
        </w:tabs>
        <w:spacing w:before="0"/>
        <w:ind w:firstLine="340"/>
      </w:pPr>
      <w:r>
        <w:t>владеть приемами</w:t>
      </w:r>
      <w:r>
        <w:t xml:space="preserve">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1"/>
        </w:tabs>
        <w:spacing w:before="0"/>
        <w:ind w:firstLine="340"/>
      </w:pPr>
      <w:r>
        <w:t xml:space="preserve">характеризовать системную связь между основополагающими научными понятиями: </w:t>
      </w:r>
      <w:r>
        <w:t>пространство, время, материя (вещество, поле), 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5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603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7"/>
        </w:tabs>
        <w:spacing w:before="0"/>
        <w:ind w:firstLine="340"/>
      </w:pPr>
      <w:r>
        <w:t xml:space="preserve">характеризовать глобальные </w:t>
      </w:r>
      <w:r>
        <w:t>проблемы, стоящие перед человечеством: энергетические, сырьевые, экологические, - и 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7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</w:t>
      </w:r>
      <w:r>
        <w:t>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80"/>
        </w:tabs>
        <w:spacing w:before="0"/>
        <w:ind w:firstLine="340"/>
      </w:pPr>
      <w:r>
        <w:lastRenderedPageBreak/>
        <w:t>объяснять принципы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1"/>
        </w:tabs>
        <w:spacing w:before="0" w:after="267"/>
        <w:ind w:firstLine="340"/>
      </w:pPr>
      <w:r>
        <w:t>объяснять условия применения физических моделей при решении физиче</w:t>
      </w:r>
      <w:r>
        <w:t>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95143" w:rsidRDefault="00824EE3">
      <w:pPr>
        <w:pStyle w:val="20"/>
        <w:shd w:val="clear" w:color="auto" w:fill="auto"/>
        <w:spacing w:after="261" w:line="240" w:lineRule="exact"/>
        <w:ind w:firstLine="340"/>
      </w:pPr>
      <w:r>
        <w:rPr>
          <w:rStyle w:val="22"/>
        </w:rPr>
        <w:t xml:space="preserve">Колебания и волны. </w:t>
      </w:r>
      <w:r>
        <w:t>Механические колебания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7" w:name="bookmark27"/>
      <w:r>
        <w:t>Обучающийся научится</w:t>
      </w:r>
      <w:bookmarkEnd w:id="27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274" w:lineRule="exact"/>
        <w:ind w:firstLine="340"/>
      </w:pPr>
      <w:r>
        <w:t>давать определения: колебания, колебат</w:t>
      </w:r>
      <w:r>
        <w:t>ельная система, механические колебания, гармонические колебания, свободные колебания, затухающие колебания, вынужденные колебания, резонанс, смещение, амплитуда, период, частота, собственная частота, фаза;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74" w:lineRule="exact"/>
        <w:ind w:firstLine="340"/>
      </w:pPr>
      <w:r>
        <w:t>перечислять условия возникновения колебаний, приво</w:t>
      </w:r>
      <w:r>
        <w:t>дить примеры колебательных систем;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74" w:lineRule="exact"/>
        <w:ind w:firstLine="340"/>
      </w:pPr>
      <w:r>
        <w:t>описывать модели: пружинный маятник, математический маятник;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74" w:lineRule="exact"/>
        <w:ind w:firstLine="340"/>
      </w:pPr>
      <w:r>
        <w:t>перечислять виды колебательного движения, их свойства;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after="0" w:line="274" w:lineRule="exact"/>
        <w:ind w:firstLine="340"/>
      </w:pPr>
      <w:r>
        <w:t xml:space="preserve">распознавать, воспроизводить, наблюдать гармонические колебания, свободные, колебания, затухающие </w:t>
      </w:r>
      <w:r>
        <w:t>колебания, вынужденные колебания, резонанс;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4"/>
        </w:tabs>
        <w:spacing w:after="0" w:line="274" w:lineRule="exact"/>
        <w:ind w:firstLine="340"/>
      </w:pPr>
      <w:r>
        <w:t>перечислять способы получения свободных и вынужденных механических колебаний;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274" w:lineRule="exact"/>
        <w:ind w:firstLine="340"/>
      </w:pPr>
      <w:r>
        <w:t>составлять уравнение механических колебаний, записывать его решение, определять по уравнению колебательного движения параметры колебан</w:t>
      </w:r>
      <w:r>
        <w:t>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7"/>
        </w:tabs>
        <w:spacing w:after="0" w:line="274" w:lineRule="exact"/>
        <w:ind w:firstLine="340"/>
      </w:pPr>
      <w:r>
        <w:t>представлять зависимость смещения от времени при колебаниях математического и пружинного маятника графически, определять по графику характеристики: амплитуду, период и частоту;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7"/>
        </w:tabs>
        <w:spacing w:after="0" w:line="274" w:lineRule="exact"/>
        <w:ind w:firstLine="340"/>
      </w:pPr>
      <w:r>
        <w:t>находить в конкретных ситуациях значения периода математического и пружинно</w:t>
      </w:r>
      <w:r>
        <w:t>го маятника, энергии маятника;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4"/>
        </w:tabs>
        <w:spacing w:after="0" w:line="274" w:lineRule="exact"/>
        <w:ind w:firstLine="340"/>
      </w:pPr>
      <w:r>
        <w:t>объяснять превращения энергии при колебаниях математического маятника и груза на пружине;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4"/>
        </w:tabs>
        <w:spacing w:after="0" w:line="274" w:lineRule="exact"/>
        <w:ind w:firstLine="340"/>
      </w:pPr>
      <w:r>
        <w:t>исследовать зависимость периода колебаний математического маятника от его длины;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4"/>
        </w:tabs>
        <w:spacing w:after="240" w:line="274" w:lineRule="exact"/>
        <w:ind w:firstLine="340"/>
      </w:pPr>
      <w:r>
        <w:t>исследовать зависимость периода колебаний груза на пру</w:t>
      </w:r>
      <w:r>
        <w:t>жине от его массы.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8" w:name="bookmark28"/>
      <w:r>
        <w:t>Обучающийся получит возможность научиться</w:t>
      </w:r>
      <w:bookmarkEnd w:id="28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1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1"/>
        </w:tabs>
        <w:spacing w:before="0"/>
        <w:ind w:firstLine="340"/>
      </w:pPr>
      <w:r>
        <w:t xml:space="preserve">владеть приемами построения теоретических доказательств, а также </w:t>
      </w:r>
      <w:r>
        <w:t>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  <w:ind w:firstLine="340"/>
      </w:pPr>
      <w:r>
        <w:t>характеризовать системную связь между основополагающими научными понятиями: пространство, время, материя (вещество, поле), дв</w:t>
      </w:r>
      <w:r>
        <w:t>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0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3"/>
        </w:tabs>
        <w:spacing w:before="0"/>
        <w:ind w:firstLine="340"/>
      </w:pPr>
      <w:r>
        <w:t>характеризовать глобальные проблемы, стоящие перед человечеством: энергетическ</w:t>
      </w:r>
      <w:r>
        <w:t>ие, сырьевые, экологические, - и 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3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</w:t>
      </w:r>
      <w:r>
        <w:t xml:space="preserve">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2"/>
        </w:tabs>
        <w:spacing w:before="0"/>
        <w:ind w:firstLine="340"/>
      </w:pPr>
      <w:r>
        <w:t>объяснять принципы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267"/>
        <w:ind w:firstLine="340"/>
      </w:pPr>
      <w:r>
        <w:t>объяснять условия применения физических моделей при решении физических задач, находить адекватную предложенной задаче</w:t>
      </w:r>
      <w:r>
        <w:t xml:space="preserve"> физическую модель, разрешать проблему как на основе имеющихся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201" w:line="240" w:lineRule="exact"/>
        <w:ind w:firstLine="340"/>
        <w:jc w:val="both"/>
      </w:pPr>
      <w:r>
        <w:t>Электромагнитные колебания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29" w:name="bookmark29"/>
      <w:r>
        <w:t>Обучающийся научится</w:t>
      </w:r>
      <w:bookmarkEnd w:id="29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74" w:lineRule="exact"/>
        <w:ind w:firstLine="340"/>
      </w:pPr>
      <w:r>
        <w:t xml:space="preserve">давать определения понятиям: электромагнитные колебания, колебательный контур, свободные </w:t>
      </w:r>
      <w:r>
        <w:lastRenderedPageBreak/>
        <w:t>электромагнитны</w:t>
      </w:r>
      <w:r>
        <w:t>е колебания, вынужденные электромагнитные колебания, переменный электрический ток, активное сопротивление, действующее значение силы тока, действующее значение напряжения, трансформатор, коэффициент трансформации;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after="0" w:line="274" w:lineRule="exact"/>
        <w:ind w:firstLine="340"/>
      </w:pPr>
      <w:r>
        <w:t xml:space="preserve">изображать схему колебательного контура и </w:t>
      </w:r>
      <w:r>
        <w:t>описывать схему его работы;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3"/>
        </w:tabs>
        <w:spacing w:after="0" w:line="274" w:lineRule="exact"/>
        <w:ind w:firstLine="340"/>
      </w:pPr>
      <w:r>
        <w:t>распознавать, воспроизводить, наблюдать свободные электромагнитные колебания, вынужденные электромагнитные колебания, резонанс в цепи переменного тока;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3"/>
        </w:tabs>
        <w:spacing w:after="0" w:line="274" w:lineRule="exact"/>
        <w:ind w:firstLine="340"/>
      </w:pPr>
      <w:r>
        <w:t>анализировать превращения энергии в колебательном контуре при электромагнитн</w:t>
      </w:r>
      <w:r>
        <w:t>ых колебаниях;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3"/>
        </w:tabs>
        <w:spacing w:after="0" w:line="274" w:lineRule="exact"/>
        <w:ind w:firstLine="340"/>
      </w:pPr>
      <w:r>
        <w:t>представлять зависимость электрического заряда, силы тока и напряжения от времени при свободных электромагнитных колебаниях; определять по графику колебаний его характеристики: амплитуду, период и частоту;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0"/>
        </w:tabs>
        <w:spacing w:after="0" w:line="274" w:lineRule="exact"/>
        <w:ind w:firstLine="340"/>
      </w:pPr>
      <w:r>
        <w:t xml:space="preserve">проводить аналогию между </w:t>
      </w:r>
      <w:r>
        <w:t>механическими и электромагнитными колебаниями;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3"/>
        </w:tabs>
        <w:spacing w:after="0" w:line="274" w:lineRule="exact"/>
        <w:ind w:firstLine="340"/>
      </w:pPr>
      <w:r>
        <w:t>записывать формулу Томсона; вычислять с помощью формулы Томсона период и частоту свободных электромагнитных колебаний; определять период, частоту, амплитуду колебаний в конкретных ситуациях;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0"/>
        </w:tabs>
        <w:spacing w:after="0" w:line="274" w:lineRule="exact"/>
        <w:ind w:firstLine="340"/>
      </w:pPr>
      <w:r>
        <w:t xml:space="preserve">объяснять принцип </w:t>
      </w:r>
      <w:r>
        <w:t>получения переменного тока, устройство генератора переменного тока;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0"/>
        </w:tabs>
        <w:spacing w:after="0" w:line="274" w:lineRule="exact"/>
        <w:ind w:firstLine="340"/>
      </w:pPr>
      <w:r>
        <w:t>называть особенности переменного электрического тока на участке цепи с резистором;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0"/>
        </w:tabs>
        <w:spacing w:after="0" w:line="274" w:lineRule="exact"/>
        <w:ind w:firstLine="340"/>
      </w:pPr>
      <w:r>
        <w:t>записывать закон Ома для цепи переменного тока;</w:t>
      </w:r>
    </w:p>
    <w:p w:rsidR="00895143" w:rsidRDefault="00824EE3">
      <w:pPr>
        <w:pStyle w:val="20"/>
        <w:shd w:val="clear" w:color="auto" w:fill="auto"/>
        <w:spacing w:after="0" w:line="274" w:lineRule="exact"/>
        <w:ind w:firstLine="340"/>
      </w:pPr>
      <w:r>
        <w:t>находить значения силы тока, напряжения, активного сопрот</w:t>
      </w:r>
      <w:r>
        <w:t>ивления цепи переменного тока, действующих значений силы тока и напряжения;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0"/>
        </w:tabs>
        <w:spacing w:after="0" w:line="274" w:lineRule="exact"/>
        <w:ind w:firstLine="340"/>
      </w:pPr>
      <w:r>
        <w:t>называть условия возникновения резонанса в цепи переменного тока;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0"/>
        </w:tabs>
        <w:spacing w:after="0" w:line="274" w:lineRule="exact"/>
        <w:ind w:firstLine="340"/>
      </w:pPr>
      <w:r>
        <w:t>описывать устройство, принцип действия и применение трансформатора;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0"/>
        </w:tabs>
        <w:spacing w:after="240" w:line="274" w:lineRule="exact"/>
        <w:ind w:firstLine="340"/>
      </w:pPr>
      <w:r>
        <w:t>вычислять коэффициент трансформации в конкретн</w:t>
      </w:r>
      <w:r>
        <w:t>ых ситуациях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0" w:name="bookmark30"/>
      <w:r>
        <w:t>Обучающийся получит возможность научиться</w:t>
      </w:r>
      <w:bookmarkEnd w:id="30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7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3"/>
        </w:tabs>
        <w:spacing w:before="0"/>
        <w:ind w:firstLine="340"/>
      </w:pPr>
      <w:r>
        <w:t xml:space="preserve">владеть приемами построения теоретических доказательств, а также </w:t>
      </w:r>
      <w:r>
        <w:t>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8"/>
        </w:tabs>
        <w:spacing w:before="0"/>
        <w:ind w:firstLine="340"/>
      </w:pPr>
      <w:r>
        <w:t>характеризовать системную связь между основополагающими научными понятиями: пространство, время, материя (вещество, поле), дв</w:t>
      </w:r>
      <w:r>
        <w:t>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4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5"/>
        </w:tabs>
        <w:spacing w:before="0"/>
        <w:ind w:firstLine="340"/>
      </w:pPr>
      <w:r>
        <w:t>характеризовать глобальные проблемы, стоящие перед человечеством: энергетическ</w:t>
      </w:r>
      <w:r>
        <w:t>ие, сырьевые, экологические, - и 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5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</w:t>
      </w:r>
      <w:r>
        <w:t xml:space="preserve">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3"/>
        </w:tabs>
        <w:spacing w:before="0"/>
        <w:ind w:firstLine="340"/>
      </w:pPr>
      <w:r>
        <w:t>объяснять принципы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9"/>
        </w:tabs>
        <w:spacing w:before="0" w:after="240"/>
        <w:ind w:firstLine="340"/>
      </w:pPr>
      <w:r>
        <w:t>объяснять условия применения физических моделей при решении физических задач, находить адекватную предложенной задаче</w:t>
      </w:r>
      <w:r>
        <w:t xml:space="preserve"> физическую модель, разрешать проблему как на основе имеющихся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0" w:line="274" w:lineRule="exact"/>
        <w:ind w:firstLine="340"/>
        <w:jc w:val="both"/>
      </w:pPr>
      <w:r>
        <w:t>Механические волны</w:t>
      </w:r>
    </w:p>
    <w:p w:rsidR="00895143" w:rsidRDefault="00824EE3">
      <w:pPr>
        <w:pStyle w:val="80"/>
        <w:shd w:val="clear" w:color="auto" w:fill="auto"/>
        <w:spacing w:before="0" w:after="0" w:line="274" w:lineRule="exact"/>
        <w:ind w:firstLine="340"/>
      </w:pPr>
      <w:r>
        <w:t>Обучающийся научится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5"/>
        </w:tabs>
        <w:spacing w:after="0" w:line="274" w:lineRule="exact"/>
        <w:ind w:firstLine="340"/>
      </w:pPr>
      <w:r>
        <w:t>давать определения понятий: механическая волна, поперечная волна, продольная волна, скорость волны, длина волны,</w:t>
      </w:r>
      <w:r>
        <w:t xml:space="preserve"> фаза волны, звуковая волна, громкость звука, высота тона, тембр, отражение, преломление, поглощение, интерференция механических волн, когерентные источники, стоячая волна, акустический резонанс, плоскополяризованная волна;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1"/>
        </w:tabs>
        <w:spacing w:after="0" w:line="274" w:lineRule="exact"/>
        <w:ind w:firstLine="340"/>
      </w:pPr>
      <w:r>
        <w:t>перечислять свойства и характери</w:t>
      </w:r>
      <w:r>
        <w:t>стики механических волн;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274" w:lineRule="exact"/>
        <w:ind w:firstLine="340"/>
      </w:pPr>
      <w:r>
        <w:lastRenderedPageBreak/>
        <w:t>распознавать, воспроизводить, наблюдать механические волны, поперечные волны, продольные волны, отражение преломление, поглощение , интерференцию механических волн;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1"/>
        </w:tabs>
        <w:spacing w:after="0" w:line="274" w:lineRule="exact"/>
        <w:ind w:firstLine="340"/>
      </w:pPr>
      <w:r>
        <w:t>называть характеристики волн: скорость, частота, длина волны, разн</w:t>
      </w:r>
      <w:r>
        <w:t>ость фаз волн;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1"/>
        </w:tabs>
        <w:spacing w:after="240" w:line="274" w:lineRule="exact"/>
        <w:ind w:firstLine="340"/>
      </w:pPr>
      <w:r>
        <w:t>определять в конкретных ситуациях скорости, частоты, длины волн, разности фаз;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1" w:name="bookmark31"/>
      <w:r>
        <w:t>Обучающийся получит возможность научиться</w:t>
      </w:r>
      <w:bookmarkEnd w:id="31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9"/>
        </w:tabs>
        <w:spacing w:before="0"/>
        <w:ind w:firstLine="340"/>
      </w:pPr>
      <w:r>
        <w:t xml:space="preserve">понимать и объяснять целостность физической теории, различать границы ее применимости и место в ряду других физических </w:t>
      </w:r>
      <w:r>
        <w:t>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5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4"/>
        </w:tabs>
        <w:spacing w:before="0"/>
        <w:ind w:firstLine="340"/>
      </w:pPr>
      <w:r>
        <w:t>выдвигать гипотезы на основе знания основополагающих</w:t>
      </w:r>
      <w:r>
        <w:t xml:space="preserve">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5"/>
        </w:tabs>
        <w:spacing w:before="0" w:after="267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</w:t>
      </w:r>
      <w:r>
        <w:t>, связывающих известные физические величины, в контексте межпредметных связей.</w:t>
      </w:r>
    </w:p>
    <w:p w:rsidR="00895143" w:rsidRDefault="00824EE3">
      <w:pPr>
        <w:pStyle w:val="70"/>
        <w:shd w:val="clear" w:color="auto" w:fill="auto"/>
        <w:spacing w:after="201" w:line="240" w:lineRule="exact"/>
        <w:ind w:firstLine="340"/>
        <w:jc w:val="both"/>
      </w:pPr>
      <w:r>
        <w:t>Электромагнитные волны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2" w:name="bookmark32"/>
      <w:r>
        <w:t>Обучающийся научится</w:t>
      </w:r>
      <w:bookmarkEnd w:id="32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4"/>
        </w:tabs>
        <w:spacing w:after="0" w:line="274" w:lineRule="exact"/>
        <w:ind w:firstLine="340"/>
      </w:pPr>
      <w:r>
        <w:t xml:space="preserve">давать определения понятий: электромагнитное поле, вихревое электрическое поле, электромагнитные волны, скорость волны, длина волны, </w:t>
      </w:r>
      <w:r>
        <w:t>фаза волны, отражение, преломление, поглощение, интерференция, дифракция, поперечность, поляризация электромагнитных волн, радиосвязь, радиолокация, амплитудная модуляция, детектирование;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firstLine="340"/>
      </w:pPr>
      <w:r>
        <w:t>объяснять взаимосвязь переменных электрического и магнитного полей;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firstLine="340"/>
      </w:pPr>
      <w:r>
        <w:t>рисовать схему распространения электромагнитной волны;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firstLine="340"/>
      </w:pPr>
      <w:r>
        <w:t>перечислять свойства и характеристики электромагнитных волн;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5"/>
        </w:tabs>
        <w:spacing w:after="0" w:line="274" w:lineRule="exact"/>
        <w:ind w:firstLine="340"/>
      </w:pPr>
      <w:r>
        <w:t>распознавать, наблюдать электромагнитные волны, излучение, прием, отражение, поглощение, интерференцию, дифракцию. Поляризацию электромагнит</w:t>
      </w:r>
      <w:r>
        <w:t>ных волн;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74" w:lineRule="exact"/>
        <w:ind w:firstLine="340"/>
      </w:pPr>
      <w:r>
        <w:t>находить в конкретных ситуациях значения характеристик волн: скорости, частоты, длины волны, разности фаз;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3"/>
        </w:tabs>
        <w:spacing w:after="261" w:line="240" w:lineRule="exact"/>
        <w:ind w:firstLine="340"/>
      </w:pPr>
      <w:r>
        <w:t>объяснять принцип радиосвязи и телевидения.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3" w:name="bookmark33"/>
      <w:r>
        <w:t>Обучающийся получит возможность научиться</w:t>
      </w:r>
      <w:bookmarkEnd w:id="33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0"/>
        </w:tabs>
        <w:spacing w:before="0"/>
        <w:ind w:firstLine="340"/>
      </w:pPr>
      <w:r>
        <w:t xml:space="preserve">понимать и объяснять целостность физической теории, </w:t>
      </w:r>
      <w:r>
        <w:t>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/>
        <w:ind w:firstLine="340"/>
      </w:pPr>
      <w:r>
        <w:t xml:space="preserve"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</w:t>
      </w:r>
      <w:r>
        <w:t>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5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82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26"/>
        </w:tabs>
        <w:spacing w:before="0" w:after="267"/>
        <w:ind w:firstLine="340"/>
      </w:pPr>
      <w:r>
        <w:t>решать практико-ориентированные качественные и расчетные физические задачи с выбором ф</w:t>
      </w:r>
      <w:r>
        <w:t>изической модели, используя несколько физических законов или формул, связывающих известные физические величины, в контексте межпредметных связей.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Оптика. Световые волны. Г еометрическая и волновая оптика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4" w:name="bookmark34"/>
      <w:r>
        <w:t>Обучающийся научится</w:t>
      </w:r>
      <w:bookmarkEnd w:id="34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5"/>
        </w:tabs>
        <w:spacing w:after="0" w:line="274" w:lineRule="exact"/>
        <w:ind w:firstLine="340"/>
      </w:pPr>
      <w:r>
        <w:t xml:space="preserve">давать определения понятий: </w:t>
      </w:r>
      <w:r>
        <w:t>свет, корпускулярно-волновой дуализм света, геометрическая оптика, световой луч, скорость света, отражение света, преломление света, полное отражение света, угол падения, угол отражения, угол преломления, относительный показатель преломления, абсолютный по</w:t>
      </w:r>
      <w:r>
        <w:t xml:space="preserve">казатель преломления, линза, фокусное расстояние линзы, оптическая сила линзы, </w:t>
      </w:r>
      <w:r>
        <w:lastRenderedPageBreak/>
        <w:t>дисперсия света, интерференция света, дифракционная решетка, поляризация света, естественный свет, плоскополяризованный свет;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3"/>
        </w:tabs>
        <w:spacing w:after="0" w:line="274" w:lineRule="exact"/>
        <w:ind w:firstLine="340"/>
      </w:pPr>
      <w:r>
        <w:t>описывать методы измерения скорости света;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3"/>
        </w:tabs>
        <w:spacing w:after="0" w:line="274" w:lineRule="exact"/>
        <w:ind w:firstLine="340"/>
      </w:pPr>
      <w:r>
        <w:t>перечисл</w:t>
      </w:r>
      <w:r>
        <w:t>ять свойства световых волн;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40"/>
      </w:pPr>
      <w:r>
        <w:t>распознавать, воспроизводить, наблюдать распространение световых волн, отражение, преломление, поглощение, дисперсию, интерференцию световых волн;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40"/>
      </w:pPr>
      <w:r>
        <w:t xml:space="preserve">формулировать принцип Гюйгенса, законы отражения и преломления света, границы их </w:t>
      </w:r>
      <w:r>
        <w:t>применимости;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3"/>
        </w:tabs>
        <w:spacing w:after="0" w:line="274" w:lineRule="exact"/>
        <w:ind w:firstLine="340"/>
      </w:pPr>
      <w:r>
        <w:t>строить ход лучей в плоскопараллельной пластине, треугольной призме, тонкой линзе;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3"/>
        </w:tabs>
        <w:spacing w:after="0" w:line="274" w:lineRule="exact"/>
        <w:ind w:firstLine="340"/>
      </w:pPr>
      <w:r>
        <w:t>строить изображение предмета в плоском зеркале, в тонкой линзе;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40"/>
      </w:pPr>
      <w:r>
        <w:t>перечислять виды линз, их основные характеристик - оптический центр, главная оптическая ось, фо</w:t>
      </w:r>
      <w:r>
        <w:t>кус, оптическая сила;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1"/>
        </w:tabs>
        <w:spacing w:after="0" w:line="274" w:lineRule="exact"/>
        <w:ind w:firstLine="340"/>
      </w:pPr>
      <w:r>
        <w:t>находить в конкретной ситуации значения угла падения, угла отражения, угла преломления, относительного показателя преломления, абсолютного показателя преломления, скорости света в среде, фокусного расстояния, оптической силы линзы, ув</w:t>
      </w:r>
      <w:r>
        <w:t>еличения линзы, периода дифракционной решетки, положения интерференционных и дифракционных максимумов и минимумов;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40"/>
      </w:pPr>
      <w:r>
        <w:t>записывать формулу тонкой линзы, находить в конкретных ситуациях с ее помощью неизвестные величины;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3"/>
        </w:tabs>
        <w:spacing w:after="0" w:line="274" w:lineRule="exact"/>
        <w:ind w:firstLine="340"/>
      </w:pPr>
      <w:r>
        <w:t>объяснять принцип коррекции зрения с помо</w:t>
      </w:r>
      <w:r>
        <w:t>щью очков;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1"/>
        </w:tabs>
        <w:spacing w:after="0" w:line="274" w:lineRule="exact"/>
        <w:ind w:firstLine="340"/>
      </w:pPr>
      <w:r>
        <w:t>экспериментально определять показатель преломления среды, фокусное расстояние собирающей линзы, длину световой волны с помощью дифракционной решетки;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3"/>
        </w:tabs>
        <w:spacing w:after="240" w:line="274" w:lineRule="exact"/>
        <w:ind w:firstLine="340"/>
      </w:pPr>
      <w:r>
        <w:t>выделять основные положения корпускулярной и волновой теорий света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5" w:name="bookmark35"/>
      <w:r>
        <w:t xml:space="preserve">Обучающийся получит </w:t>
      </w:r>
      <w:r>
        <w:t>возможность научиться</w:t>
      </w:r>
      <w:bookmarkEnd w:id="35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0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</w:t>
      </w:r>
      <w:r>
        <w:t>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/>
        <w:ind w:firstLine="340"/>
      </w:pPr>
      <w: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2"/>
        </w:tabs>
        <w:spacing w:before="0"/>
        <w:ind w:firstLine="340"/>
      </w:pPr>
      <w:r>
        <w:t xml:space="preserve">выдвигать гипотезы </w:t>
      </w:r>
      <w:r>
        <w:t>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600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3"/>
        </w:tabs>
        <w:spacing w:before="0"/>
        <w:ind w:firstLine="340"/>
      </w:pPr>
      <w:r>
        <w:t>характеризовать глобальные проблемы, стоящие перед человечеством: энергетические, сырьевые, экологические, - и роль физи</w:t>
      </w:r>
      <w:r>
        <w:t>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3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</w:t>
      </w:r>
      <w:r>
        <w:t>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2"/>
        </w:tabs>
        <w:spacing w:before="0"/>
        <w:ind w:firstLine="340"/>
      </w:pPr>
      <w:r>
        <w:t>объяснять принципы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8"/>
        </w:tabs>
        <w:spacing w:before="0" w:after="267"/>
        <w:ind w:firstLine="340"/>
      </w:pPr>
      <w: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</w:t>
      </w:r>
      <w:r>
        <w:t xml:space="preserve"> на основе имеющихся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Излучения и спектры.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6" w:name="bookmark36"/>
      <w:r>
        <w:t>Обучающийся научится</w:t>
      </w:r>
      <w:bookmarkEnd w:id="36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274" w:lineRule="exact"/>
        <w:ind w:firstLine="340"/>
      </w:pPr>
      <w:r>
        <w:t>давать определение понятий, тепловое излучение, электролюминесценция, катодолюминесценция, хемиолюминесценция, фотолюминесценция, сплошной спектр, линей</w:t>
      </w:r>
      <w:r>
        <w:t>чатый спектр, полосатый спектр, спектр поглощения, спектральный анализ;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after="0" w:line="274" w:lineRule="exact"/>
        <w:ind w:firstLine="340"/>
      </w:pPr>
      <w:r>
        <w:t>перечислять виды спектров;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3"/>
        </w:tabs>
        <w:spacing w:after="0" w:line="274" w:lineRule="exact"/>
        <w:ind w:firstLine="340"/>
      </w:pPr>
      <w:r>
        <w:t xml:space="preserve">распознавать, наблюдать сплошной спектр, линейчатый спектр, полосатый спектр, спектр </w:t>
      </w:r>
      <w:r>
        <w:lastRenderedPageBreak/>
        <w:t>излучения и спектр поглощения;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after="0" w:line="274" w:lineRule="exact"/>
        <w:ind w:firstLine="340"/>
      </w:pPr>
      <w:r>
        <w:t>перечислять виды электромагнитных излучен</w:t>
      </w:r>
      <w:r>
        <w:t>ий, их источники, свойства, применение;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after="240" w:line="274" w:lineRule="exact"/>
        <w:ind w:firstLine="340"/>
      </w:pPr>
      <w:r>
        <w:t>сравнивать свойства электромагнитных волн разной частоты.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7" w:name="bookmark37"/>
      <w:r>
        <w:t>Обучающийся получит возможность научиться</w:t>
      </w:r>
      <w:bookmarkEnd w:id="37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7"/>
        </w:tabs>
        <w:spacing w:before="0"/>
        <w:ind w:firstLine="340"/>
      </w:pPr>
      <w:r>
        <w:t xml:space="preserve">понимать и объяснять целостность физической теории, различать границы ее применимости и место в ряду других </w:t>
      </w:r>
      <w:r>
        <w:t>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3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2"/>
        </w:tabs>
        <w:spacing w:before="0"/>
        <w:ind w:firstLine="340"/>
      </w:pPr>
      <w:r>
        <w:t>выдвигать гипотезы на основе знания основ</w:t>
      </w:r>
      <w:r>
        <w:t>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600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3"/>
        </w:tabs>
        <w:spacing w:before="0" w:after="267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</w:t>
      </w:r>
      <w:r>
        <w:t xml:space="preserve"> или формул, связывающих известные физические величины, в контексте межпредметных связей.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Основа специальной теории относительности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8" w:name="bookmark38"/>
      <w:r>
        <w:t>Обучающийся научится</w:t>
      </w:r>
      <w:bookmarkEnd w:id="38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2"/>
        </w:tabs>
        <w:spacing w:after="0" w:line="274" w:lineRule="exact"/>
        <w:ind w:firstLine="340"/>
      </w:pPr>
      <w:r>
        <w:t xml:space="preserve">давать определения понятий: событие, постулат, инерциальная система отчета, время, длина тела, масса </w:t>
      </w:r>
      <w:r>
        <w:t>покоя, инвариант, энергия покоя;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74" w:lineRule="exact"/>
        <w:ind w:firstLine="340"/>
      </w:pPr>
      <w:r>
        <w:t>объяснять противоречия между классической механикой и электродинамикой Максвелла и причины появления СТО;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after="0" w:line="274" w:lineRule="exact"/>
        <w:ind w:firstLine="340"/>
      </w:pPr>
      <w:r>
        <w:t>формулировать постулаты СТО;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after="240" w:line="274" w:lineRule="exact"/>
        <w:ind w:firstLine="340"/>
      </w:pPr>
      <w:r>
        <w:t>формулировать выводы из постулатов СТО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39" w:name="bookmark39"/>
      <w:r>
        <w:t>Обучающийся получит возможность научиться</w:t>
      </w:r>
      <w:bookmarkEnd w:id="39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7"/>
        </w:tabs>
        <w:spacing w:before="0"/>
        <w:ind w:firstLine="340"/>
      </w:pPr>
      <w:r>
        <w:t>понимат</w:t>
      </w:r>
      <w:r>
        <w:t>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2"/>
        </w:tabs>
        <w:spacing w:before="0"/>
        <w:ind w:firstLine="340"/>
      </w:pPr>
      <w:r>
        <w:t xml:space="preserve">владеть приемами построения теоретических доказательств, а также прогнозирования особенностей протекания физических явлений и процессов </w:t>
      </w:r>
      <w:r>
        <w:t>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267"/>
        <w:ind w:firstLine="340"/>
      </w:pPr>
      <w:r>
        <w:t>выдвигать гипотезы на основе знания основополагающих физических закономерностей и законов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 xml:space="preserve">Квантовая физика. </w:t>
      </w:r>
      <w:r>
        <w:rPr>
          <w:rStyle w:val="71"/>
        </w:rPr>
        <w:t>Световые кванты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0" w:name="bookmark40"/>
      <w:r>
        <w:t>Обучающийся научится</w:t>
      </w:r>
      <w:bookmarkEnd w:id="40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7"/>
        </w:tabs>
        <w:spacing w:after="0" w:line="274" w:lineRule="exact"/>
        <w:ind w:firstLine="340"/>
      </w:pPr>
      <w:r>
        <w:t xml:space="preserve">давать определения понятий: фотоэффект, квант, ток </w:t>
      </w:r>
      <w:r>
        <w:t>насыщения, задерживающее напряжение, работа выхода, красная граница фотоэффекта;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9"/>
        </w:tabs>
        <w:spacing w:after="0" w:line="274" w:lineRule="exact"/>
        <w:ind w:firstLine="340"/>
      </w:pPr>
      <w:r>
        <w:t>распознавать, наблюдать явление фотоэффекта;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9"/>
        </w:tabs>
        <w:spacing w:after="0" w:line="274" w:lineRule="exact"/>
        <w:ind w:firstLine="340"/>
      </w:pPr>
      <w:r>
        <w:t>описывать опыты Столетова;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9"/>
        </w:tabs>
        <w:spacing w:after="0" w:line="274" w:lineRule="exact"/>
        <w:ind w:firstLine="340"/>
      </w:pPr>
      <w:r>
        <w:t>формулировать гипотезу Планка о квантах, законы фотоэффекта;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9"/>
        </w:tabs>
        <w:spacing w:after="0" w:line="274" w:lineRule="exact"/>
        <w:ind w:firstLine="340"/>
      </w:pPr>
      <w:r>
        <w:t>анализировать законы фотоэффекта;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2"/>
        </w:tabs>
        <w:spacing w:after="0" w:line="274" w:lineRule="exact"/>
        <w:ind w:firstLine="340"/>
      </w:pPr>
      <w:r>
        <w:t>записыва</w:t>
      </w:r>
      <w:r>
        <w:t>ть и составлять в конкретных ситуациях уравнение Эйнштейна для фотоэффекта и находить с его помощью неизвестные величины;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9"/>
        </w:tabs>
        <w:spacing w:after="0" w:line="274" w:lineRule="exact"/>
        <w:ind w:firstLine="340"/>
      </w:pPr>
      <w:r>
        <w:t>приводить примеры использования фотоэффекта;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609"/>
        </w:tabs>
        <w:spacing w:after="0" w:line="274" w:lineRule="exact"/>
        <w:ind w:firstLine="340"/>
      </w:pPr>
      <w:r>
        <w:t>объяснять суть корпускулярно волнового дуализма;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2"/>
        </w:tabs>
        <w:spacing w:after="0" w:line="274" w:lineRule="exact"/>
        <w:ind w:firstLine="340"/>
      </w:pPr>
      <w:r>
        <w:t xml:space="preserve">описывать опыты Лебедева по измерению </w:t>
      </w:r>
      <w:r>
        <w:t>давления света и подтверждающих сложное строение атома;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2"/>
        </w:tabs>
        <w:spacing w:after="240" w:line="274" w:lineRule="exact"/>
        <w:ind w:firstLine="340"/>
      </w:pPr>
      <w:r>
        <w:t>анализировать работу ученных по созданию модели строения атома, получению вынужденного излучения, применении лазеров в науке, медицине, промышленности, быту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1" w:name="bookmark41"/>
      <w:r>
        <w:lastRenderedPageBreak/>
        <w:t>Обучающийся получит возможность научиться</w:t>
      </w:r>
      <w:bookmarkEnd w:id="41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6"/>
        </w:tabs>
        <w:spacing w:before="0"/>
        <w:ind w:firstLine="340"/>
      </w:pPr>
      <w:r>
        <w:t>п</w:t>
      </w:r>
      <w:r>
        <w:t>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2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</w:t>
      </w:r>
      <w:r>
        <w:t>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7"/>
        </w:tabs>
        <w:spacing w:before="0"/>
        <w:ind w:firstLine="340"/>
      </w:pPr>
      <w: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61"/>
        </w:tabs>
        <w:spacing w:before="0"/>
        <w:ind w:firstLine="340"/>
      </w:pPr>
      <w:r>
        <w:t>выдвигать гипотезы на основе знания осново</w:t>
      </w:r>
      <w:r>
        <w:t>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609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2"/>
        </w:tabs>
        <w:spacing w:before="0"/>
        <w:ind w:firstLine="340"/>
      </w:pPr>
      <w:r>
        <w:t xml:space="preserve">характеризовать глобальные проблемы, стоящие перед человечеством: энергетические, сырьевые, экологические, - и роль физики в решении этих </w:t>
      </w:r>
      <w:r>
        <w:t>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2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firstLine="340"/>
      </w:pPr>
      <w:r>
        <w:t>объяснять принц</w:t>
      </w:r>
      <w:r>
        <w:t>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7"/>
        </w:tabs>
        <w:spacing w:before="0" w:after="267"/>
        <w:ind w:firstLine="340"/>
      </w:pPr>
      <w: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</w:t>
      </w:r>
      <w:r>
        <w:t>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261" w:line="240" w:lineRule="exact"/>
        <w:ind w:firstLine="340"/>
        <w:jc w:val="both"/>
      </w:pPr>
      <w:r>
        <w:t>Атомная физика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2" w:name="bookmark42"/>
      <w:r>
        <w:t>Обучающийся научится</w:t>
      </w:r>
      <w:bookmarkEnd w:id="42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52"/>
        </w:tabs>
        <w:spacing w:after="0" w:line="274" w:lineRule="exact"/>
        <w:ind w:firstLine="340"/>
      </w:pPr>
      <w:r>
        <w:t>давать определения понятий: атомное ядро, энергетический уровень, энергия ионизации, спонтанное и вынужденное излучение света;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9"/>
        </w:tabs>
        <w:spacing w:after="0" w:line="274" w:lineRule="exact"/>
        <w:ind w:firstLine="340"/>
      </w:pPr>
      <w:r>
        <w:t>описывать опыты Резерфорда;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9"/>
        </w:tabs>
        <w:spacing w:after="0" w:line="274" w:lineRule="exact"/>
        <w:ind w:firstLine="340"/>
      </w:pPr>
      <w:r>
        <w:t xml:space="preserve">описывать и </w:t>
      </w:r>
      <w:r>
        <w:t>сравнивать модели атома Томсона и Резерфорда;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4" w:lineRule="exact"/>
        <w:ind w:firstLine="340"/>
      </w:pPr>
      <w:r>
        <w:t>рассматривать, исследовать и описывать линейчатые спектры;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40"/>
      </w:pPr>
      <w:r>
        <w:t>формулировать квантовые постулаты Бора; объяснять линейчаты спектры атома водорода на основе квантовых постулатов Бора;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240" w:line="274" w:lineRule="exact"/>
        <w:ind w:firstLine="340"/>
      </w:pPr>
      <w:r>
        <w:t>рассчитывать в конкретной ситуа</w:t>
      </w:r>
      <w:r>
        <w:t>ции частоту и длину волны испускаемого фотона при переходе атома из одного стационарного состояния в другое;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3" w:name="bookmark43"/>
      <w:r>
        <w:t>Обучающийся получит возможность научиться</w:t>
      </w:r>
      <w:bookmarkEnd w:id="43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0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</w:t>
      </w:r>
      <w:r>
        <w:t>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/>
        <w:ind w:firstLine="340"/>
      </w:pPr>
      <w:r>
        <w:t xml:space="preserve">характеризовать системную связь между </w:t>
      </w:r>
      <w:r>
        <w:t>основополагающими научными понятиями: пространство, время, материя (вещество, поле), 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4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82"/>
        </w:tabs>
        <w:spacing w:before="0"/>
        <w:ind w:firstLine="340"/>
      </w:pPr>
      <w:r>
        <w:t>самостоятельно планировать и проводить физические экспе</w:t>
      </w:r>
      <w:r>
        <w:t>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25"/>
        </w:tabs>
        <w:spacing w:before="0"/>
        <w:ind w:firstLine="340"/>
      </w:pPr>
      <w:r>
        <w:t>характеризовать глобальные проблемы, стоящие перед человечеством: энергетические, сырьевые, экологические, - и 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25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</w:t>
      </w:r>
      <w:r>
        <w:t>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9"/>
        </w:tabs>
        <w:spacing w:before="0"/>
        <w:ind w:firstLine="340"/>
      </w:pPr>
      <w:r>
        <w:t>объяснять принципы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30"/>
        </w:tabs>
        <w:spacing w:before="0" w:after="267"/>
        <w:ind w:firstLine="340"/>
      </w:pPr>
      <w:r>
        <w:lastRenderedPageBreak/>
        <w:t>объяснять условия применения ф</w:t>
      </w:r>
      <w:r>
        <w:t>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201" w:line="240" w:lineRule="exact"/>
        <w:ind w:firstLine="340"/>
        <w:jc w:val="both"/>
      </w:pPr>
      <w:r>
        <w:t>Физика атомного ядра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4" w:name="bookmark44"/>
      <w:r>
        <w:t>Обучающийся научится</w:t>
      </w:r>
      <w:bookmarkEnd w:id="44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74" w:lineRule="exact"/>
        <w:ind w:firstLine="340"/>
      </w:pPr>
      <w:r>
        <w:t xml:space="preserve">давать определения </w:t>
      </w:r>
      <w:r>
        <w:t>понятий: массовое число, нуклоны, ядерные силы, дефект масс, энергия связи, удельная энергия связи атомных ядер, радиоактивность, период полураспада, искусственная радиоактивность, ядерные реакции, энергетический выход ядерной реакции, коэффициент размноже</w:t>
      </w:r>
      <w:r>
        <w:t>ния нейтронов, критическая масса, реакторы-размножители, термоядерная реакция: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firstLine="340"/>
      </w:pPr>
      <w:r>
        <w:t>сравнивать свойства протона и нейтрона;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firstLine="340"/>
      </w:pPr>
      <w:r>
        <w:t>описывать протонно-нейтронную модель ядра;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74" w:lineRule="exact"/>
        <w:ind w:firstLine="340"/>
      </w:pPr>
      <w:r>
        <w:t>определять состав ядер различных элементов с помощью таблицы Менделеева; изображать и читать с</w:t>
      </w:r>
      <w:r>
        <w:t>хемы атомов;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5"/>
        </w:tabs>
        <w:spacing w:after="0" w:line="274" w:lineRule="exact"/>
        <w:ind w:firstLine="340"/>
      </w:pPr>
      <w:r>
        <w:t>вычислять дефект масс, энергию связи и удельную энергию связи конкретных атомных ядер; анализировать связь удельной энергии связи с устойчивостью ядер;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firstLine="340"/>
      </w:pPr>
      <w:r>
        <w:t>перечислять виды радиоактивного распада атомных ядер;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30"/>
        </w:tabs>
        <w:spacing w:after="0" w:line="274" w:lineRule="exact"/>
        <w:ind w:firstLine="340"/>
      </w:pPr>
      <w:r>
        <w:t>сравнивать свойства альфа-, бета- и г</w:t>
      </w:r>
      <w:r>
        <w:t>амма-излучений; записывать правила смещения при радиоактивных распадах; определять элементы, образующиеся в результате радиоактивных распадов;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16"/>
        </w:tabs>
        <w:spacing w:after="0" w:line="274" w:lineRule="exact"/>
        <w:ind w:firstLine="340"/>
      </w:pPr>
      <w:r>
        <w:t>записывать, объяснять закон радиоактивного распада, указывать границы его применимости; определять в конкретных с</w:t>
      </w:r>
      <w:r>
        <w:t>итуациях число нераспавшихся ядер, число распавшихся ядер, период полураспада;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4" w:lineRule="exact"/>
        <w:ind w:firstLine="340"/>
      </w:pPr>
      <w:r>
        <w:t>перечислять и описывать методы наблюдения и регистрации элементарных частиц;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25"/>
        </w:tabs>
        <w:spacing w:after="0" w:line="274" w:lineRule="exact"/>
        <w:ind w:firstLine="340"/>
      </w:pPr>
      <w:r>
        <w:t>записывать ядерные реакции, определять продукты ядерных реакций, рассчитывать энергический выход яде</w:t>
      </w:r>
      <w:r>
        <w:t>рных реакций;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4" w:lineRule="exact"/>
        <w:ind w:firstLine="340"/>
      </w:pPr>
      <w:r>
        <w:t>объяснять принципы устройства и работы ядерных реакторов;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4" w:lineRule="exact"/>
        <w:ind w:firstLine="340"/>
      </w:pPr>
      <w:r>
        <w:t>участвовать в обсуждении преимуществ и недостатков ядерной энергетики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5" w:name="bookmark45"/>
      <w:r>
        <w:t>Обучающийся получит возможность научиться</w:t>
      </w:r>
      <w:bookmarkEnd w:id="45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firstLine="340"/>
      </w:pPr>
      <w:r>
        <w:t>понимать и объяснять целостность физической теории, различать границы ее</w:t>
      </w:r>
      <w:r>
        <w:t xml:space="preserve">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6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6"/>
        </w:tabs>
        <w:spacing w:before="0"/>
        <w:ind w:firstLine="340"/>
      </w:pPr>
      <w:r>
        <w:t>харак</w:t>
      </w:r>
      <w:r>
        <w:t>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0"/>
        </w:tabs>
        <w:spacing w:before="0"/>
        <w:ind w:firstLine="340"/>
      </w:pPr>
      <w:r>
        <w:t>выдвигать гипотезы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8"/>
        </w:tabs>
        <w:spacing w:before="0"/>
        <w:ind w:firstLine="340"/>
      </w:pPr>
      <w:r>
        <w:t>самостоятельно планиро</w:t>
      </w:r>
      <w:r>
        <w:t>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2"/>
        </w:tabs>
        <w:spacing w:before="0"/>
        <w:ind w:firstLine="340"/>
      </w:pPr>
      <w:r>
        <w:t>характеризовать глобальные проблемы, стоящие перед человечеством: энергетические, сырьевые, экологические, - и 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2"/>
        </w:tabs>
        <w:spacing w:before="0"/>
        <w:ind w:firstLine="340"/>
      </w:pPr>
      <w:r>
        <w:t>решать практико-ориентированные качественные и расчетные физические</w:t>
      </w:r>
      <w:r>
        <w:t xml:space="preserve">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5"/>
        </w:tabs>
        <w:spacing w:before="0"/>
        <w:ind w:firstLine="340"/>
      </w:pPr>
      <w:r>
        <w:t>объяснять принципы работы и характеристики изученных машин, приборов и технических устройст</w:t>
      </w:r>
      <w:r>
        <w:t>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6"/>
        </w:tabs>
        <w:spacing w:before="0" w:after="267"/>
        <w:ind w:firstLine="340"/>
      </w:pPr>
      <w: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256" w:line="240" w:lineRule="exact"/>
        <w:ind w:firstLine="340"/>
        <w:jc w:val="both"/>
      </w:pPr>
      <w:r>
        <w:t>Элементарные частицы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6" w:name="bookmark46"/>
      <w:r>
        <w:t>Обучающийся</w:t>
      </w:r>
      <w:r>
        <w:t xml:space="preserve"> научится</w:t>
      </w:r>
      <w:bookmarkEnd w:id="46"/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74" w:lineRule="exact"/>
        <w:ind w:firstLine="340"/>
      </w:pPr>
      <w:r>
        <w:t>давать определения понятий: аннигиляция, лептоны, адроны, кварк, глюон;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74" w:lineRule="exact"/>
        <w:ind w:firstLine="340"/>
      </w:pPr>
      <w:r>
        <w:lastRenderedPageBreak/>
        <w:t>перечислять основные свойства элементарных частиц;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74" w:lineRule="exact"/>
        <w:ind w:firstLine="340"/>
      </w:pPr>
      <w:r>
        <w:t>выделять группы элементарных частиц;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74" w:lineRule="exact"/>
        <w:ind w:firstLine="340"/>
      </w:pPr>
      <w:r>
        <w:t>перечислять законы сохранения, которые выполняются при превращениях частиц;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74" w:lineRule="exact"/>
        <w:ind w:firstLine="340"/>
      </w:pPr>
      <w:r>
        <w:t xml:space="preserve">описывать </w:t>
      </w:r>
      <w:r>
        <w:t>процессы аннигиляции частиц и античастиц и рождения электрон-позитронных пар;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74" w:lineRule="exact"/>
        <w:ind w:firstLine="340"/>
      </w:pPr>
      <w:r>
        <w:t>называть и сравнивать виды фундаментальных взаимодействий;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after="0" w:line="274" w:lineRule="exact"/>
        <w:ind w:firstLine="340"/>
      </w:pPr>
      <w:r>
        <w:t>описывать роль ускорителей элементарных частиц;</w:t>
      </w:r>
    </w:p>
    <w:p w:rsidR="00895143" w:rsidRDefault="00824EE3">
      <w:pPr>
        <w:pStyle w:val="20"/>
        <w:numPr>
          <w:ilvl w:val="0"/>
          <w:numId w:val="1"/>
        </w:numPr>
        <w:shd w:val="clear" w:color="auto" w:fill="auto"/>
        <w:tabs>
          <w:tab w:val="left" w:pos="598"/>
        </w:tabs>
        <w:spacing w:after="240" w:line="274" w:lineRule="exact"/>
        <w:ind w:firstLine="340"/>
      </w:pPr>
      <w:r>
        <w:t>называть основные виды ускорителей элементарных частиц</w:t>
      </w:r>
    </w:p>
    <w:p w:rsidR="00895143" w:rsidRDefault="00824EE3">
      <w:pPr>
        <w:pStyle w:val="10"/>
        <w:keepNext/>
        <w:keepLines/>
        <w:shd w:val="clear" w:color="auto" w:fill="auto"/>
        <w:spacing w:before="0" w:after="0" w:line="274" w:lineRule="exact"/>
        <w:ind w:firstLine="340"/>
      </w:pPr>
      <w:bookmarkStart w:id="47" w:name="bookmark47"/>
      <w:r>
        <w:t xml:space="preserve">Обучающийся </w:t>
      </w:r>
      <w:r>
        <w:t>получит возможность научиться</w:t>
      </w:r>
      <w:bookmarkEnd w:id="47"/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firstLine="340"/>
      </w:pPr>
      <w: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6"/>
        </w:tabs>
        <w:spacing w:before="0"/>
        <w:ind w:firstLine="340"/>
      </w:pPr>
      <w:r>
        <w:t>владеть приемами построения теоретических доказательств, а также прогнозирования особенностей проте</w:t>
      </w:r>
      <w:r>
        <w:t>кания физических явлений и процессов на основе полученных теоретических выводов и доказательств;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51"/>
        </w:tabs>
        <w:spacing w:before="0"/>
        <w:ind w:firstLine="340"/>
      </w:pPr>
      <w: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0"/>
        </w:tabs>
        <w:spacing w:before="0"/>
        <w:ind w:firstLine="340"/>
      </w:pPr>
      <w:r>
        <w:t>выдвигать г</w:t>
      </w:r>
      <w:r>
        <w:t>ипотезы на основе знания основополагающих физических закономерностей и законов;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98"/>
        </w:tabs>
        <w:spacing w:before="0"/>
        <w:ind w:firstLine="340"/>
      </w:pPr>
      <w:r>
        <w:t>самостоятельно планировать и проводить физические эксперименты;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2"/>
        </w:tabs>
        <w:spacing w:before="0"/>
        <w:ind w:firstLine="340"/>
      </w:pPr>
      <w:r>
        <w:t xml:space="preserve">характеризовать глобальные проблемы, стоящие перед человечеством: энергетические, сырьевые, экологические, - и </w:t>
      </w:r>
      <w:r>
        <w:t>роль физики в решении этих проблем;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42"/>
        </w:tabs>
        <w:spacing w:before="0"/>
        <w:ind w:firstLine="340"/>
      </w:pPr>
      <w: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</w:t>
      </w:r>
      <w:r>
        <w:t>ных связей;</w:t>
      </w:r>
    </w:p>
    <w:p w:rsidR="00895143" w:rsidRDefault="00824EE3">
      <w:pPr>
        <w:pStyle w:val="90"/>
        <w:numPr>
          <w:ilvl w:val="0"/>
          <w:numId w:val="1"/>
        </w:numPr>
        <w:shd w:val="clear" w:color="auto" w:fill="auto"/>
        <w:tabs>
          <w:tab w:val="left" w:pos="575"/>
        </w:tabs>
        <w:spacing w:before="0"/>
        <w:ind w:firstLine="340"/>
      </w:pPr>
      <w:r>
        <w:t>объяснять принципы работы и характеристики изученных машин, приборов и технических устройств;</w:t>
      </w:r>
    </w:p>
    <w:p w:rsidR="00895143" w:rsidRDefault="00824EE3">
      <w:pPr>
        <w:pStyle w:val="90"/>
        <w:shd w:val="clear" w:color="auto" w:fill="auto"/>
        <w:spacing w:before="0"/>
        <w:ind w:firstLine="320"/>
        <w:sectPr w:rsidR="00895143">
          <w:footerReference w:type="default" r:id="rId8"/>
          <w:pgSz w:w="11900" w:h="16840"/>
          <w:pgMar w:top="730" w:right="683" w:bottom="1460" w:left="667" w:header="0" w:footer="3" w:gutter="0"/>
          <w:pgNumType w:start="1"/>
          <w:cols w:space="720"/>
          <w:noEndnote/>
          <w:docGrid w:linePitch="360"/>
        </w:sectPr>
      </w:pPr>
      <w:r>
        <w:rPr>
          <w:rStyle w:val="92"/>
        </w:rPr>
        <w:t xml:space="preserve">- </w:t>
      </w:r>
      <w:r>
        <w:t xml:space="preserve">объяснять условия </w:t>
      </w:r>
      <w:r>
        <w:t>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895143" w:rsidRDefault="00824EE3">
      <w:pPr>
        <w:pStyle w:val="70"/>
        <w:shd w:val="clear" w:color="auto" w:fill="auto"/>
        <w:spacing w:after="0" w:line="240" w:lineRule="exact"/>
        <w:ind w:left="40"/>
      </w:pPr>
      <w:r>
        <w:lastRenderedPageBreak/>
        <w:t>Содержание учебного предмета.</w:t>
      </w:r>
    </w:p>
    <w:p w:rsidR="00895143" w:rsidRDefault="00824EE3">
      <w:pPr>
        <w:pStyle w:val="70"/>
        <w:shd w:val="clear" w:color="auto" w:fill="auto"/>
        <w:spacing w:after="0" w:line="278" w:lineRule="exact"/>
        <w:ind w:left="420" w:right="8480"/>
        <w:jc w:val="left"/>
      </w:pPr>
      <w:r>
        <w:t>Базовый уровень 10 клас</w:t>
      </w:r>
      <w:r>
        <w:t>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47"/>
        <w:gridCol w:w="7810"/>
      </w:tblGrid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Название раздела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Основное содержание образовательной программы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  <w:jc w:val="left"/>
            </w:pPr>
            <w:r>
              <w:rPr>
                <w:rStyle w:val="23"/>
              </w:rPr>
              <w:t>Физика и естественнонаучный метод познания природы.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 xml:space="preserve">Физика - фундаментальная наука о природе. Методы научного исследования физических явлений. Моделирование физических явлений и процессов. </w:t>
            </w:r>
            <w:r>
              <w:rPr>
                <w:rStyle w:val="24"/>
              </w:rPr>
              <w:t>Физический закон - границы применимости. Физические теории и принцип соответствия. Роль и место физики в формировании современной научной картины мира, в практической деятельности людей. Физика и культура.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595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40" w:lineRule="exact"/>
              <w:ind w:firstLine="400"/>
              <w:jc w:val="left"/>
            </w:pPr>
            <w:r>
              <w:rPr>
                <w:rStyle w:val="23"/>
              </w:rPr>
              <w:t>Механика.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 xml:space="preserve">Границы применимости классической </w:t>
            </w:r>
            <w:r>
              <w:rPr>
                <w:rStyle w:val="24"/>
              </w:rPr>
              <w:t>механики. Важнейшие кинематические характеристики - перемещение, скорость, ускорение. Основные модели тел и движений.</w:t>
            </w:r>
          </w:p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Взаимодействие тел. Законы Всемирного тяготения, Гука, сухого трения. Инерциальная система отсчета. Законы механики Ньютона.</w:t>
            </w:r>
          </w:p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Импульс матер</w:t>
            </w:r>
            <w:r>
              <w:rPr>
                <w:rStyle w:val="24"/>
              </w:rPr>
              <w:t>иальной точки и системы. Изменение и сохранение импульса. Использование законов механики для объяснения движения небесных тел и для развития космических исследований. Механическая энергия системы тел. Закон сохранения механической энергии. Работа силы.</w:t>
            </w:r>
          </w:p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Рав</w:t>
            </w:r>
            <w:r>
              <w:rPr>
                <w:rStyle w:val="24"/>
              </w:rPr>
              <w:t>новесие материальной точки и твердого тела. Условия равновесия. Момент силы. Равновесие жидкости и газа. Движение жидкостей и газов.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  <w:jc w:val="left"/>
            </w:pPr>
            <w:r>
              <w:rPr>
                <w:rStyle w:val="23"/>
              </w:rPr>
              <w:t>Молекулярная физика и термодинамика.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 xml:space="preserve">Молекулярно-кинетическая теория (МКТ) строения вещества и ее экспериментальные </w:t>
            </w:r>
            <w:r>
              <w:rPr>
                <w:rStyle w:val="24"/>
              </w:rPr>
              <w:t>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Менделеева-Клапейрона.</w:t>
            </w:r>
          </w:p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Агрегатные состояния вещества. Мод</w:t>
            </w:r>
            <w:r>
              <w:rPr>
                <w:rStyle w:val="24"/>
              </w:rPr>
              <w:t>ель строения жидкостей.</w:t>
            </w:r>
          </w:p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954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40" w:lineRule="exact"/>
              <w:ind w:firstLine="400"/>
              <w:jc w:val="left"/>
            </w:pPr>
            <w:r>
              <w:rPr>
                <w:rStyle w:val="23"/>
              </w:rPr>
              <w:t>Электродинамика.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Электрическое поле. Закон Кулона.</w:t>
            </w:r>
            <w:r>
              <w:rPr>
                <w:rStyle w:val="24"/>
              </w:rPr>
              <w:t xml:space="preserve"> Напряженность и потенциал электростатического поля. Проводники, полупроводники и диэлектрики. Конденсатор.</w:t>
            </w:r>
          </w:p>
          <w:p w:rsidR="00895143" w:rsidRDefault="00824EE3">
            <w:pPr>
              <w:pStyle w:val="20"/>
              <w:framePr w:w="10757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Постоянный электрический ток. Электродвижущая сила. Закон Ома для полной цепи. Электрический ток в проводниках, электролитах, полупроводниках, газах</w:t>
            </w:r>
            <w:r>
              <w:rPr>
                <w:rStyle w:val="24"/>
              </w:rPr>
              <w:t xml:space="preserve"> и вакууме. Сверхпроводимость.</w:t>
            </w:r>
          </w:p>
        </w:tc>
      </w:tr>
    </w:tbl>
    <w:p w:rsidR="00895143" w:rsidRDefault="00895143">
      <w:pPr>
        <w:framePr w:w="10757" w:wrap="notBeside" w:vAnchor="text" w:hAnchor="text" w:xAlign="center" w:y="1"/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  <w:sectPr w:rsidR="00895143">
          <w:pgSz w:w="11900" w:h="16840"/>
          <w:pgMar w:top="695" w:right="543" w:bottom="695" w:left="600" w:header="0" w:footer="3" w:gutter="0"/>
          <w:cols w:space="720"/>
          <w:noEndnote/>
          <w:docGrid w:linePitch="360"/>
        </w:sectPr>
      </w:pPr>
    </w:p>
    <w:p w:rsidR="00895143" w:rsidRDefault="00824EE3">
      <w:pPr>
        <w:pStyle w:val="a9"/>
        <w:framePr w:w="10742" w:wrap="notBeside" w:vAnchor="text" w:hAnchor="text" w:xAlign="center" w:y="1"/>
        <w:shd w:val="clear" w:color="auto" w:fill="auto"/>
        <w:spacing w:line="240" w:lineRule="exact"/>
      </w:pPr>
      <w:r>
        <w:lastRenderedPageBreak/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42"/>
        <w:gridCol w:w="7800"/>
      </w:tblGrid>
      <w:tr w:rsidR="00895143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Название раздела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Основное содержание образовательной программы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Механика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Механические колебания и волны. Превращения энергии при колебаниях. Энергия волны.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04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>
              <w:rPr>
                <w:rStyle w:val="23"/>
              </w:rPr>
              <w:t>Электродинамика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before="60" w:after="0" w:line="240" w:lineRule="exact"/>
              <w:jc w:val="left"/>
            </w:pPr>
            <w:r>
              <w:rPr>
                <w:rStyle w:val="23"/>
              </w:rPr>
              <w:t>(продолжение)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 xml:space="preserve">Закон электромагнитной индукции. Электромагнитное поле. Переменный ток. Явление самоиндукции. </w:t>
            </w:r>
            <w:r>
              <w:rPr>
                <w:rStyle w:val="24"/>
              </w:rPr>
              <w:t>Индуктивность. Энергия электромагнитного поля.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Электромагнитные колебания. Колебательный контур.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Электромагнитные волны. Диапазоны электромагнитных излучений и их практическое применение.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Геометрическая оптика. Волновые свойства света.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69" w:lineRule="exact"/>
              <w:ind w:firstLine="400"/>
            </w:pPr>
            <w:r>
              <w:rPr>
                <w:rStyle w:val="23"/>
              </w:rPr>
              <w:t xml:space="preserve">Основы специальной </w:t>
            </w:r>
            <w:r>
              <w:rPr>
                <w:rStyle w:val="23"/>
              </w:rPr>
              <w:t>теории относительности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8" w:lineRule="exact"/>
              <w:ind w:firstLine="400"/>
            </w:pPr>
            <w:r>
              <w:rPr>
                <w:rStyle w:val="23"/>
              </w:rPr>
              <w:t>Квантовая физика. Физика атома и атомного ядра.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Гипотеза М. Планка. Фотоэлектрический эффект.</w:t>
            </w:r>
            <w:r>
              <w:rPr>
                <w:rStyle w:val="24"/>
              </w:rPr>
              <w:t xml:space="preserve"> Фотон. Корпускулярно-волновой дуализм. Соотношение неопределенностей Гейзенберга.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Планетарная модель атома. Объяснение линейчатого спектра водорода на основе квантовых постулатов Бора.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Состав и строение атомного ядра. Энергия связи атомных ядер. Виды ради</w:t>
            </w:r>
            <w:r>
              <w:rPr>
                <w:rStyle w:val="24"/>
              </w:rPr>
              <w:t>оактивных превращений атомных ядер.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Закон радиоактивного распада. Ядерные реакции. Цепная реакция деления ядер.</w:t>
            </w:r>
          </w:p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>Элементарные частицы. Фундаментальные взаимодействия.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Строение Вселенной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742" w:wrap="notBeside" w:vAnchor="text" w:hAnchor="text" w:xAlign="center" w:y="1"/>
              <w:shd w:val="clear" w:color="auto" w:fill="auto"/>
              <w:spacing w:after="0" w:line="274" w:lineRule="exact"/>
              <w:ind w:firstLine="400"/>
            </w:pPr>
            <w:r>
              <w:rPr>
                <w:rStyle w:val="24"/>
              </w:rPr>
              <w:t xml:space="preserve">Применимость законов физики для объяснения природы космических объектов. Солнечная система. Звезды и источники их энергии. Классификация звезд. Эволюция Солнца и звезд. Галактика. Другие галактики. Пространственно-временные масштабы наблюдаемой Вселенной. </w:t>
            </w:r>
            <w:r>
              <w:rPr>
                <w:rStyle w:val="24"/>
              </w:rPr>
              <w:t xml:space="preserve">Представление об эволюции Вселенной. </w:t>
            </w:r>
            <w:r>
              <w:rPr>
                <w:rStyle w:val="25"/>
              </w:rPr>
              <w:t>Темная материя и темная энергия.</w:t>
            </w:r>
          </w:p>
        </w:tc>
      </w:tr>
    </w:tbl>
    <w:p w:rsidR="00895143" w:rsidRDefault="00895143">
      <w:pPr>
        <w:framePr w:w="10742" w:wrap="notBeside" w:vAnchor="text" w:hAnchor="text" w:xAlign="center" w:y="1"/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  <w:sectPr w:rsidR="00895143">
          <w:pgSz w:w="11900" w:h="16840"/>
          <w:pgMar w:top="1218" w:right="553" w:bottom="1218" w:left="60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83"/>
        <w:gridCol w:w="8054"/>
        <w:gridCol w:w="1570"/>
      </w:tblGrid>
      <w:tr w:rsidR="00895143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3"/>
              </w:rPr>
              <w:lastRenderedPageBreak/>
              <w:t>№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ind w:left="3700"/>
              <w:jc w:val="left"/>
            </w:pPr>
            <w:r>
              <w:rPr>
                <w:rStyle w:val="23"/>
              </w:rPr>
              <w:t>Тема урока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120" w:line="240" w:lineRule="exact"/>
              <w:ind w:left="140"/>
              <w:jc w:val="left"/>
            </w:pPr>
            <w:r>
              <w:rPr>
                <w:rStyle w:val="23"/>
              </w:rPr>
              <w:t>Количество</w:t>
            </w:r>
          </w:p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часов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Физика и методы научного познания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 xml:space="preserve">Вводный инструктаж по охране труда. Физика - фундаментальная наука о природе. Методы </w:t>
            </w:r>
            <w:r>
              <w:rPr>
                <w:rStyle w:val="24"/>
              </w:rPr>
              <w:t>научного исследования физических явлений. Моделирование физических явлений и процессов. Физический закон - границы применимости. Физические теории и принцип соответствия. Роль и место физики в формировании современной научной картины мира, в практической д</w:t>
            </w:r>
            <w:r>
              <w:rPr>
                <w:rStyle w:val="24"/>
              </w:rPr>
              <w:t>еятельности людей. Физика и культура.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Кинематика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6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2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Границы применимости классической механики. Основные модели тел и движений. Механическое движение, виды движений, его характеристики.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Равномерное движение тел. Скорость. Уравнение равномерного </w:t>
            </w:r>
            <w:r>
              <w:rPr>
                <w:rStyle w:val="24"/>
              </w:rPr>
              <w:t>движения. Графики прямолинейного равномерного движения.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 xml:space="preserve">Важнейшие кинематические характеристики - перемещение, скорость, ускорение. Скорость при неравномерном движении. Мгновенная скорость. Сложение скоростей. Прямолинейное равноускоренное движение. </w:t>
            </w:r>
            <w:r>
              <w:rPr>
                <w:rStyle w:val="26"/>
              </w:rPr>
              <w:t>Фронтальная лабораторная работа №1 «Изучение равноускоренного прямолинейного движения»: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Равномерное движение точки по окружности.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7"/>
              </w:rPr>
              <w:t>Инструктаж по охране труда на рабочем месте. Лабораторная работа №1 «Изучение движения тела по окружности»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Контрольная работа №1 по теме «Кинематика»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Динамика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9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Анализ контрольной работы и коррекция УУД. Взаимодействие тел в природе. Явление инерции. Инерциальные системы отсчета. Первый закон Ньютона.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Понятие силы как меры взаимодействия тел.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10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Второй и третий закон Ньютона.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11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Принцип относительности Галилея.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12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Явление тяготения. Гравитационные силы. Закон Всемирного тяготения. Первая космическая скорость. Вес тела. Невесомость. Перегрузки.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 xml:space="preserve">Силы упругости, закон Гука. Силы трения, закон сухого трения. </w:t>
            </w:r>
            <w:r>
              <w:rPr>
                <w:rStyle w:val="26"/>
              </w:rPr>
              <w:t>Фронтальная лабораторная работа № 2«Изучение движения тела при действии силы трения»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4"/>
              </w:rPr>
              <w:t>Инструктаж по охране труда на рабочем месте. Лабораторная работа №2 «Измерение жёсткости пружины»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4"/>
              </w:rPr>
              <w:t>Инструктаж по охране труда на рабочем месте. Лабораторная работа №3 «Измерение коэффициента трения скольжения»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4"/>
              </w:rPr>
              <w:t>Инструктаж по охране труда на рабочем месте. Лабораторная работа №4 «Изучение движения тела, брошенного горизонтально»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 xml:space="preserve">Законы </w:t>
            </w:r>
            <w:r>
              <w:rPr>
                <w:rStyle w:val="23"/>
              </w:rPr>
              <w:t>сохранения в механике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7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Импульс материальной точки и системы. Импульс силы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 xml:space="preserve">Закон сохранения и сохранения импульса. </w:t>
            </w:r>
            <w:r>
              <w:rPr>
                <w:rStyle w:val="26"/>
              </w:rPr>
              <w:t>Фронтальная лабораторная работа № 3 «Исследование упругого и неупругого столкновения тел»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Реактивное движение. Использование </w:t>
            </w:r>
            <w:r>
              <w:rPr>
                <w:rStyle w:val="24"/>
              </w:rPr>
              <w:t>законов механики для объяснения движения небесных тел и для развития космических исследований.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</w:tbl>
    <w:p w:rsidR="00895143" w:rsidRDefault="00895143">
      <w:pPr>
        <w:framePr w:w="10507" w:wrap="notBeside" w:vAnchor="text" w:hAnchor="text" w:xAlign="center" w:y="1"/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  <w:sectPr w:rsidR="00895143">
          <w:footerReference w:type="default" r:id="rId9"/>
          <w:headerReference w:type="first" r:id="rId10"/>
          <w:footerReference w:type="first" r:id="rId11"/>
          <w:pgSz w:w="11900" w:h="16840"/>
          <w:pgMar w:top="1491" w:right="687" w:bottom="1457" w:left="70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83"/>
        <w:gridCol w:w="8054"/>
        <w:gridCol w:w="1570"/>
      </w:tblGrid>
      <w:tr w:rsidR="00895143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lastRenderedPageBreak/>
              <w:t>20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Работа силы. Мощность. </w:t>
            </w:r>
            <w:r>
              <w:rPr>
                <w:rStyle w:val="24"/>
              </w:rPr>
              <w:t>Механическая энергия тела: потенциальная и кинетическая.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21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Закон сохранения энергии в механике. Механическая энергия системы тел.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22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7"/>
              </w:rPr>
              <w:t xml:space="preserve">Инструктаж по охране труда на рабочем месте. Лабораторная работа №5 «Изучение закона сохранения механической </w:t>
            </w:r>
            <w:r>
              <w:rPr>
                <w:rStyle w:val="27"/>
              </w:rPr>
              <w:t>энергии»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23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Контрольная работа №2 по теме «Динамика. Законы сохранения в механике»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  <w:lang w:val="tt-RU" w:eastAsia="tt-RU" w:bidi="tt-RU"/>
              </w:rPr>
              <w:t>Статика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  <w:lang w:val="tt-RU" w:eastAsia="tt-RU" w:bidi="tt-RU"/>
              </w:rPr>
              <w:t>24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>Анализ контрольной работы и коррекция УУД. Равновесие материальной точки и твердого тела.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  <w:lang w:val="tt-RU" w:eastAsia="tt-RU" w:bidi="tt-RU"/>
              </w:rPr>
              <w:t>25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Виды равновесия. Условия равновесия. Момент силы.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  <w:lang w:val="tt-RU" w:eastAsia="tt-RU" w:bidi="tt-RU"/>
              </w:rPr>
              <w:t>26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3" w:lineRule="exact"/>
              <w:jc w:val="left"/>
            </w:pPr>
            <w:r>
              <w:rPr>
                <w:rStyle w:val="24"/>
              </w:rPr>
              <w:t>Первичный инструктаж по охране труда на рабочем месте. Лабораторная работа №6 «Изучение равновесия тела под действием нескольких сил»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Основы гидромеханики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27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>Давление. Закон Паскаля. Равновесие жидкости и газа. Движение жидкостей и газов.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28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Закон</w:t>
            </w:r>
            <w:r>
              <w:rPr>
                <w:rStyle w:val="24"/>
              </w:rPr>
              <w:t xml:space="preserve"> Архимеда. Плавание тел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Молекулярно-кинетическая теория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10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29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>Строение вещества. Молекула. Молекулярно-кинетическая теория (МКТ) строения вещества и ее экспериментальные доказательства. Броуновское движение.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30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Масса молекул. Количество вещества.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31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3" w:lineRule="exact"/>
              <w:jc w:val="left"/>
            </w:pPr>
            <w:r>
              <w:rPr>
                <w:rStyle w:val="24"/>
              </w:rPr>
              <w:t>Силы взаимодействия молекул. Строение жидких, твердых, газообразных тел.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32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Идеальный газ в МКТ. Основное уравнение МКТ-давление газа.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 xml:space="preserve">Температура. Тепловое равновесие. Абсолютная температура. Температура - мера средней кинетической энергии </w:t>
            </w:r>
            <w:r>
              <w:rPr>
                <w:rStyle w:val="24"/>
              </w:rPr>
              <w:t>движения молекул.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Уравнение состояния идеального газа. Уравнение Менделеева-Клапейрона. Газовые законы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7"/>
              </w:rPr>
              <w:t>Инструктаж по охране труда на рабочем месте. Лабораторная работа №7. «Экспериментальная проверка закона Гей-Люссака»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Насыщенный пар. </w:t>
            </w:r>
            <w:r>
              <w:rPr>
                <w:rStyle w:val="24"/>
              </w:rPr>
              <w:t>Зависимость давления насыщенного пара от температуры. Кипение. Испарение жидкости.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Влажность воздуха и ее измерение. </w:t>
            </w:r>
            <w:r>
              <w:rPr>
                <w:rStyle w:val="26"/>
              </w:rPr>
              <w:t>Фронтальная лабораторная работа №4 «Измерение влажности воздуха»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Кристаллические и аморфные тела.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Основы термодинамики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7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>Внутренняя энергия. Работа и теплопередача как способы изменения внутренней энергии.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40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Количество теплоты. Удельная теплоемкость.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41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Первый закон термодинамики. Решение задач на первый закон термодинамики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42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Необратимость процессов в природе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Принципы действия тепловых машин. Принцип действия и КПД тепловых двигателей.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Решение задач по теме «Молекулярная физика. Термодинамика»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Контрольная работа №3 по теме «Молекулярная физика. Термодинамика»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Электростатика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6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Анализ </w:t>
            </w:r>
            <w:r>
              <w:rPr>
                <w:rStyle w:val="24"/>
              </w:rPr>
              <w:t>контрольной работы и коррекция УУД. Что такое электродинамика. Строение атома. Электрон. Электрический заряд и элементарные частицы. Закон сохранения электрического заряда. Закон Кулона.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Электрическое поле. Напряженность электрического поля. Принцип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</w:tbl>
    <w:p w:rsidR="00895143" w:rsidRDefault="00895143">
      <w:pPr>
        <w:framePr w:w="10507" w:wrap="notBeside" w:vAnchor="text" w:hAnchor="text" w:xAlign="center" w:y="1"/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83"/>
        <w:gridCol w:w="8054"/>
        <w:gridCol w:w="1570"/>
      </w:tblGrid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95143">
            <w:pPr>
              <w:framePr w:w="10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суперпозиции полей. Силовые линии электрического поля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95143">
            <w:pPr>
              <w:framePr w:w="10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Решение задач на нахождение напряженности электрического поля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83" w:lineRule="exact"/>
              <w:jc w:val="left"/>
            </w:pPr>
            <w:r>
              <w:rPr>
                <w:rStyle w:val="24"/>
              </w:rPr>
              <w:t>Потенциальная энергия заряженного тела в однородном электростатическом пол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50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 xml:space="preserve">Напряженность и потенциал </w:t>
            </w:r>
            <w:r>
              <w:rPr>
                <w:rStyle w:val="24"/>
              </w:rPr>
              <w:t>электростатического поля. Разность потенциалов. Связь между напряженностью и напряжением.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51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Конденсаторы. Назначение, устройство и виды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  <w:lang w:val="tt-RU" w:eastAsia="tt-RU" w:bidi="tt-RU"/>
              </w:rPr>
              <w:t xml:space="preserve">Законы </w:t>
            </w:r>
            <w:r>
              <w:rPr>
                <w:rStyle w:val="23"/>
              </w:rPr>
              <w:t>постоянного тока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6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52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Постоянный электрический ток. Условия, необходимые для его существования. Закон Ома</w:t>
            </w:r>
            <w:r>
              <w:rPr>
                <w:rStyle w:val="24"/>
              </w:rPr>
              <w:t xml:space="preserve"> для участка цепи. Последовательное и параллельное соединения проводников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7"/>
              </w:rPr>
              <w:t>Инструктаж по охране труда на рабочем месте. Лабораторная работа №8. «Изучение параллельного и последовательного соединения проводников»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 xml:space="preserve">Работа и мощность постоянного тока. </w:t>
            </w:r>
            <w:r>
              <w:rPr>
                <w:rStyle w:val="26"/>
              </w:rPr>
              <w:t>Фронтальная лабораторная работа № 5 «Измерение работы и мощности электрического тока»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Электродвижущая сила. Закон Ома для полной цепи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7"/>
              </w:rPr>
              <w:t xml:space="preserve">Инструктаж по охране труда на рабочем месте. Лабораторная работа №9. </w:t>
            </w:r>
            <w:r>
              <w:rPr>
                <w:rStyle w:val="27"/>
              </w:rPr>
              <w:t>«Измерение ЭДС и внутреннего сопротивления источника тока»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Контрольная работа №4 по теме «Законы постоянного тока»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Электрический ток в различных средах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5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 xml:space="preserve">Анализ контрольной работы и коррекция УУД. Электрическая проводимость различных веществ. </w:t>
            </w:r>
            <w:r>
              <w:rPr>
                <w:rStyle w:val="24"/>
              </w:rPr>
              <w:t>Проводники, полупроводники и диэлектрики. Зависимость сопротивления проводника от температуры. Сверхпроводимость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Электрический ток в проводниках и полупроводниках. Применение полупроводниковых приборов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60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 xml:space="preserve">Электрический ток в вакууме. </w:t>
            </w:r>
            <w:r>
              <w:rPr>
                <w:rStyle w:val="24"/>
              </w:rPr>
              <w:t>Электронно-лучевая трубка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61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Электрический ток в жидкостях. Закон электролиза.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62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Электрический ток в газах. Несамостоятельный и самостоятельный разряды.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Повторение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2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63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Итоговая контрольная работа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64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4"/>
              </w:rPr>
              <w:t>Анализ контрольной работы и коррекция УУД.</w:t>
            </w:r>
            <w:r>
              <w:rPr>
                <w:rStyle w:val="24"/>
              </w:rPr>
              <w:t xml:space="preserve"> Обобщение и систематизация знаний за курс физики 10 класса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Итоговое повторение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6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65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Повторение раздела «Кинематика. Динамика»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66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Повторение раздела «Законы сохранения»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67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Повторение раздела «МКТ. Термодинамика»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68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 xml:space="preserve">Повторение раздела «Законы </w:t>
            </w:r>
            <w:r>
              <w:rPr>
                <w:rStyle w:val="24"/>
              </w:rPr>
              <w:t>постоянного тока»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69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Повторение раздела «Электрический ток в газах»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70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Повторение раздела «Электрический ток в жидкостях»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7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</w:tbl>
    <w:p w:rsidR="00895143" w:rsidRDefault="00895143">
      <w:pPr>
        <w:framePr w:w="10507" w:wrap="notBeside" w:vAnchor="text" w:hAnchor="text" w:xAlign="center" w:y="1"/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  <w:sectPr w:rsidR="00895143">
          <w:pgSz w:w="11900" w:h="16840"/>
          <w:pgMar w:top="651" w:right="687" w:bottom="1357" w:left="70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8074"/>
        <w:gridCol w:w="1565"/>
      </w:tblGrid>
      <w:tr w:rsidR="00895143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3"/>
              </w:rPr>
              <w:lastRenderedPageBreak/>
              <w:t>№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3100"/>
              <w:jc w:val="left"/>
            </w:pPr>
            <w:r>
              <w:rPr>
                <w:rStyle w:val="23"/>
              </w:rPr>
              <w:t>Тема урока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3"/>
              </w:rPr>
              <w:t>Количество</w:t>
            </w:r>
          </w:p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часов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Электродинамика (продолжение)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11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 xml:space="preserve">ТБ в кабинете физики. </w:t>
            </w:r>
            <w:r>
              <w:rPr>
                <w:rStyle w:val="24"/>
              </w:rPr>
              <w:t>Взаимодействие токов. Магнитное поле тока. Вектор магнитной индукции. Линии магнитного поля. ТБ в кабинете физики.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>Модуль вектора магнитной индукции. Сила Ампера. Действие магнитного поля на проводник с током.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 xml:space="preserve">Лабораторная работа № 1 </w:t>
            </w:r>
            <w:r>
              <w:rPr>
                <w:rStyle w:val="24"/>
              </w:rPr>
              <w:t>«Наблюдение действия магнитного поля на электрический ток».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4"/>
              </w:rPr>
              <w:t>Сила Лоренца. Действие магнитного поля на движущийся заряд.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4"/>
              </w:rPr>
              <w:t xml:space="preserve">Магнитные свойства вещества. </w:t>
            </w:r>
            <w:r>
              <w:rPr>
                <w:rStyle w:val="23"/>
              </w:rPr>
              <w:t>Вводная контрольная работа.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6.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 xml:space="preserve">Явление электромагнитной индукции. Магнитный поток. Закон </w:t>
            </w:r>
            <w:r>
              <w:rPr>
                <w:rStyle w:val="24"/>
              </w:rPr>
              <w:t>электромагнитной индукции.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7.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>Направление индукционного тока. Правило Ленца. Вихревое электрическое поле. Взаимосвязь электрического и магнитного полей.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8.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7"/>
              </w:rPr>
              <w:t xml:space="preserve">Лабораторная работа № 2 ««Закон Фарадея. Явление электромагнитной индукции» ». </w:t>
            </w:r>
            <w:r>
              <w:rPr>
                <w:rStyle w:val="24"/>
              </w:rPr>
              <w:t>Электродинамический микрофон.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9.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>Явление самоиндукции. Индуктивность. Энергия магнитного поля тока. Электромагнитное поле.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10.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 xml:space="preserve">Обобщение тем магнитное поле, энергия магнитного поля тока. Электромагнитное поле. Энергия электромагнитного поля. </w:t>
            </w:r>
            <w:r>
              <w:rPr>
                <w:rStyle w:val="24"/>
              </w:rPr>
              <w:t>Переменный ток.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11.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3"/>
              </w:rPr>
              <w:t xml:space="preserve">Контрольная работа №1 </w:t>
            </w:r>
            <w:r>
              <w:rPr>
                <w:rStyle w:val="24"/>
              </w:rPr>
              <w:t>«Магнитное поле. Электромагнитная индукция».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Электродинамика. Электромагнитные колебания и волны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10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12.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7"/>
              </w:rPr>
              <w:t xml:space="preserve">Механические колебания и волны. Превращения энергии при колебаниях. Энергия волны. Динамика колебательного движения. Гармонические колебания. Лабораторная работа №3 «Определение ускорения свободного падения при помощи маятника» </w:t>
            </w:r>
            <w:r>
              <w:rPr>
                <w:rStyle w:val="24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13.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 xml:space="preserve">Свободные и </w:t>
            </w:r>
            <w:r>
              <w:rPr>
                <w:rStyle w:val="24"/>
              </w:rPr>
              <w:t>вынужденные электромагнитные колебания. Колебательный контур. Превращение энергии при электромагнитных колебаниях.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14.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>Формула Томсона. Собственная частота колебаний в контуре.Период свободных электрических колебаний.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15.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4"/>
              </w:rPr>
              <w:t xml:space="preserve">Переменный электрический </w:t>
            </w:r>
            <w:r>
              <w:rPr>
                <w:rStyle w:val="24"/>
              </w:rPr>
              <w:t>ток.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16.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4"/>
              </w:rPr>
              <w:t>Генерирование электрической энергии. Трансформаторы.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17.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4"/>
              </w:rPr>
              <w:t>Производство, передача и использование электрической энергии.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18.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 xml:space="preserve">Электромагнитное поле. Электромагнитные волны. Диапазоны электромагнитных излучений и их практическое применение. </w:t>
            </w:r>
            <w:r>
              <w:rPr>
                <w:rStyle w:val="24"/>
              </w:rPr>
              <w:t>Свойства электромагнитных волн. Нахождение электромагнитных волн в опытах.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19.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>Изобретение радио А. С. Поповым. Принципы радиосвязи. Амплитудная модуляция.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20.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>Распространение радиоволн. Радиолокация. Понятие о телевидении. Развитие средств связи.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4"/>
              </w:rPr>
              <w:t>21.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3"/>
              </w:rPr>
              <w:t xml:space="preserve">Контрольная работа №2 </w:t>
            </w:r>
            <w:r>
              <w:rPr>
                <w:rStyle w:val="24"/>
              </w:rPr>
              <w:t>“Электромагнитные колебания и волны”.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Оптика. Световые волны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10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22.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4"/>
              </w:rPr>
              <w:t xml:space="preserve">Геометрическая оптика. Развитие взглядов на природу света. Скорость света и методы ее измерения. Корпускулярно-волновой дуализм. Волновые свойства света. </w:t>
            </w:r>
            <w:r>
              <w:rPr>
                <w:rStyle w:val="24"/>
              </w:rPr>
              <w:t>Волновая модель света.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</w:tbl>
    <w:p w:rsidR="00895143" w:rsidRDefault="00895143">
      <w:pPr>
        <w:framePr w:w="10502" w:wrap="notBeside" w:vAnchor="text" w:hAnchor="text" w:xAlign="center" w:y="1"/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  <w:sectPr w:rsidR="00895143">
          <w:footerReference w:type="default" r:id="rId12"/>
          <w:headerReference w:type="first" r:id="rId13"/>
          <w:footerReference w:type="first" r:id="rId14"/>
          <w:pgSz w:w="11900" w:h="16840"/>
          <w:pgMar w:top="1491" w:right="692" w:bottom="1203" w:left="70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8074"/>
        <w:gridCol w:w="1565"/>
      </w:tblGrid>
      <w:tr w:rsidR="00895143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lastRenderedPageBreak/>
              <w:t>23.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Закон отражения света.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24.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Закон преломления света. Изображение в зеркале.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25.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7"/>
              </w:rPr>
              <w:t xml:space="preserve">Призма. </w:t>
            </w:r>
            <w:r>
              <w:rPr>
                <w:rStyle w:val="27"/>
              </w:rPr>
              <w:t>Лабораторная работа № 4 «Измерение показателя преломления стекла».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26.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Линзы. Формула тонкой линзы.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27.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7"/>
              </w:rPr>
              <w:t>Лабораторная работа №5 ««Определение оптической силы и фокусного расстояния собирающей линзы».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28.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Дисперсия света Интерференция света.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29.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Поляризация света. Поперечность световых волн.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30.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>
              <w:rPr>
                <w:rStyle w:val="24"/>
              </w:rPr>
              <w:t>Дифракция света. Дифракционная решетка.</w:t>
            </w:r>
          </w:p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before="60" w:after="0" w:line="240" w:lineRule="exact"/>
              <w:jc w:val="left"/>
            </w:pPr>
            <w:r>
              <w:rPr>
                <w:rStyle w:val="23"/>
              </w:rPr>
              <w:t>Лабораторная работа №6 «Определение длины световой волны».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60"/>
              <w:jc w:val="right"/>
            </w:pPr>
            <w:r>
              <w:rPr>
                <w:rStyle w:val="24"/>
              </w:rPr>
              <w:t>31.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Лабораторная работа №7 «Наблюдение интерференции и дифракции».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 xml:space="preserve">Элементы специальной теории </w:t>
            </w:r>
            <w:r>
              <w:rPr>
                <w:rStyle w:val="23"/>
              </w:rPr>
              <w:t>относительности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4"/>
              </w:rPr>
              <w:t>32.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>Инвариантность модуля скорости света в вакууме. Законы электродинамики и принцип относительности. Постулаты специальной теории относительности Эйнштейна.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4"/>
              </w:rPr>
              <w:t>33.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Связь массы и энергии свободной частицы. Энергия покоя.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4"/>
              </w:rPr>
              <w:t>34.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 xml:space="preserve">Контрольная работа №3 </w:t>
            </w:r>
            <w:r>
              <w:rPr>
                <w:rStyle w:val="24"/>
              </w:rPr>
              <w:t>«Оптика и Элементы СТО»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Излучение и спектры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3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80"/>
              <w:jc w:val="right"/>
            </w:pPr>
            <w:r>
              <w:rPr>
                <w:rStyle w:val="24"/>
              </w:rPr>
              <w:t>35.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Излучение и спектры. Спектральный анализ.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80"/>
              <w:jc w:val="right"/>
            </w:pPr>
            <w:r>
              <w:rPr>
                <w:rStyle w:val="24"/>
              </w:rPr>
              <w:t>36.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Инфракрасное, ультрафиолетовое, рентгеновское излучение.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280"/>
              <w:jc w:val="right"/>
            </w:pPr>
            <w:r>
              <w:rPr>
                <w:rStyle w:val="24"/>
              </w:rPr>
              <w:t>37.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Различные виды электромагнитных излучений и их практическое </w:t>
            </w:r>
            <w:r>
              <w:rPr>
                <w:rStyle w:val="24"/>
              </w:rPr>
              <w:t>применение. Шкала электромагнитных волн.</w:t>
            </w:r>
          </w:p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 xml:space="preserve">Лабораторная работа №8 </w:t>
            </w:r>
            <w:r>
              <w:rPr>
                <w:rStyle w:val="24"/>
              </w:rPr>
              <w:t>«Наблюдение сплошного и линейчатого спектров».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Квантовая физика. Световые кванты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5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38.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Гипотеза Планка о квантовой природе электромагнитного излучения. Фотоэлектрический эффект. Теория </w:t>
            </w:r>
            <w:r>
              <w:rPr>
                <w:rStyle w:val="24"/>
              </w:rPr>
              <w:t>Фотоэффекта.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39.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Фотон как частица света. Фотоэффект. Применение фотоэффекта.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40.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Закон фотоэффекта. Решение задач.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41.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83" w:lineRule="exact"/>
              <w:jc w:val="left"/>
            </w:pPr>
            <w:r>
              <w:rPr>
                <w:rStyle w:val="24"/>
              </w:rPr>
              <w:t>Гипотеза де Бройля о волновых свойствах частиц. Корпускулярно</w:t>
            </w:r>
            <w:r>
              <w:rPr>
                <w:rStyle w:val="24"/>
              </w:rPr>
              <w:softHyphen/>
              <w:t>волновой дуализм. Соотношение неопределенностей Гейзенберга.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Квантовые свойства света: световое давление, химическое действие света.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Атомная физика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5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4"/>
              </w:rPr>
              <w:t>Планетарная модель атома. Опыты Резерфорда. Современные представления о строении и свойствах атомов.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Квантовые постулаты Бора. Объяснение </w:t>
            </w:r>
            <w:r>
              <w:rPr>
                <w:rStyle w:val="24"/>
              </w:rPr>
              <w:t>линейчатого спектра водорода на основе квантовых постулатов Бора.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Лазеры.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46.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Повторение на тему «Световые кванты. Строение атома»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47.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 xml:space="preserve">Контрольная работа № 4 </w:t>
            </w:r>
            <w:r>
              <w:rPr>
                <w:rStyle w:val="24"/>
              </w:rPr>
              <w:t>«Световые кванты. Строение атома».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Физика атомного ядра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9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48.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 xml:space="preserve">Открытие </w:t>
            </w:r>
            <w:r>
              <w:rPr>
                <w:rStyle w:val="24"/>
              </w:rPr>
              <w:t>радиоактивности. Альфа-, бета- и гамма-излучение.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49.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Закон радиоактивного распада и его статистический характер. Закон радиоактивного распада.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50.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Модели строения атомного ядра.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51.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 xml:space="preserve">Ядерные силы. Дефект массы и энергия связи ядра. Ядерные </w:t>
            </w:r>
            <w:r>
              <w:rPr>
                <w:rStyle w:val="24"/>
              </w:rPr>
              <w:t>реакции.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</w:tbl>
    <w:p w:rsidR="00895143" w:rsidRDefault="00895143">
      <w:pPr>
        <w:framePr w:w="10502" w:wrap="notBeside" w:vAnchor="text" w:hAnchor="text" w:xAlign="center" w:y="1"/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8074"/>
        <w:gridCol w:w="1565"/>
      </w:tblGrid>
      <w:tr w:rsidR="00895143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lastRenderedPageBreak/>
              <w:t>52.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>Методы регистрации ядерных излучений.</w:t>
            </w:r>
          </w:p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3"/>
              </w:rPr>
              <w:t xml:space="preserve">Лабораторная работа № 9 </w:t>
            </w:r>
            <w:r>
              <w:rPr>
                <w:rStyle w:val="24"/>
              </w:rPr>
              <w:t>«Изучение треков заряженных частиц по готовым фотографиям».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Деление ядра урана. Цепные ядерные реакции.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>Ядерная энергетика. Влияние ионизирующей радиации на живые</w:t>
            </w:r>
            <w:r>
              <w:rPr>
                <w:rStyle w:val="24"/>
              </w:rPr>
              <w:t xml:space="preserve"> организмы. Доза излучения. Элементарные частицы.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 xml:space="preserve">Контрольная работа № 5 </w:t>
            </w:r>
            <w:r>
              <w:rPr>
                <w:rStyle w:val="24"/>
              </w:rPr>
              <w:t>«Физика атома и атомного ядра».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56.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Элементарные частицы. Фундаментальные взаимодействия.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3"/>
              </w:rPr>
              <w:t>Физика и методы научного познания. Значение физики для понимания мира и</w:t>
            </w:r>
          </w:p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развития</w:t>
            </w:r>
            <w:r>
              <w:rPr>
                <w:rStyle w:val="23"/>
              </w:rPr>
              <w:t xml:space="preserve"> производительных сил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57.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>Основные элементы физической картины мира. Границы применимости физических законов и теорий.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58.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Итоговая контрольная работа</w:t>
            </w:r>
            <w:r>
              <w:rPr>
                <w:rStyle w:val="24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95143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Строение Вселенной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5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59.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4"/>
              </w:rPr>
              <w:t xml:space="preserve">Видимое движение небесных тел. Законы Кеплера. Применимость законов </w:t>
            </w:r>
            <w:r>
              <w:rPr>
                <w:rStyle w:val="24"/>
              </w:rPr>
              <w:t>физики для объяснения природы космических объектов.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60.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4"/>
              </w:rPr>
              <w:t>Солнечная система. Система Земля - Луна. Физическая природа планет и малых тел солнечной системы.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61.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83" w:lineRule="exact"/>
              <w:jc w:val="left"/>
            </w:pPr>
            <w:r>
              <w:rPr>
                <w:rStyle w:val="24"/>
              </w:rPr>
              <w:t>Солнце. Звезды и источники их энергии. Классификация звезд. Эволюция Солнца и звезд.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Галактика. Другие галактики. Млечный путь - Наша Галактика.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4"/>
              </w:rPr>
              <w:t xml:space="preserve">Пространственно-временные масштабы наблюдаемой Вселенной. Представление об эволюции Вселенной. </w:t>
            </w:r>
            <w:r>
              <w:rPr>
                <w:rStyle w:val="25"/>
              </w:rPr>
              <w:t>Темная материя и темная энергия.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95143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left="3220"/>
              <w:jc w:val="left"/>
            </w:pPr>
            <w:r>
              <w:rPr>
                <w:rStyle w:val="23"/>
              </w:rPr>
              <w:t>Повторение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5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Кинематика. Динамика. Законы сохранения</w:t>
            </w:r>
            <w:r>
              <w:rPr>
                <w:rStyle w:val="24"/>
              </w:rPr>
              <w:t xml:space="preserve"> в природе.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Основы МКТ и термодинамики.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66.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Электростатика. Законы постоянного тока.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67.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Магнитное поле. Электромагнитная индукция.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  <w:tr w:rsidR="008951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ind w:right="140"/>
              <w:jc w:val="right"/>
            </w:pPr>
            <w:r>
              <w:rPr>
                <w:rStyle w:val="24"/>
              </w:rPr>
              <w:t>68.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4"/>
              </w:rPr>
              <w:t>Оптика и квантовая физика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5143" w:rsidRDefault="00824EE3">
            <w:pPr>
              <w:pStyle w:val="20"/>
              <w:framePr w:w="1050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4"/>
              </w:rPr>
              <w:t>1</w:t>
            </w:r>
          </w:p>
        </w:tc>
      </w:tr>
    </w:tbl>
    <w:p w:rsidR="00895143" w:rsidRDefault="00895143">
      <w:pPr>
        <w:framePr w:w="10502" w:wrap="notBeside" w:vAnchor="text" w:hAnchor="text" w:xAlign="center" w:y="1"/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p w:rsidR="00895143" w:rsidRDefault="00895143">
      <w:pPr>
        <w:rPr>
          <w:sz w:val="2"/>
          <w:szCs w:val="2"/>
        </w:rPr>
      </w:pPr>
    </w:p>
    <w:sectPr w:rsidR="00895143" w:rsidSect="00895143">
      <w:pgSz w:w="11900" w:h="16840"/>
      <w:pgMar w:top="651" w:right="692" w:bottom="1870" w:left="70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EE3" w:rsidRDefault="00824EE3" w:rsidP="00895143">
      <w:r>
        <w:separator/>
      </w:r>
    </w:p>
  </w:endnote>
  <w:endnote w:type="continuationSeparator" w:id="1">
    <w:p w:rsidR="00824EE3" w:rsidRDefault="00824EE3" w:rsidP="00895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143" w:rsidRDefault="00895143">
    <w:pPr>
      <w:rPr>
        <w:sz w:val="2"/>
        <w:szCs w:val="2"/>
      </w:rPr>
    </w:pPr>
    <w:r w:rsidRPr="00895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8.85pt;margin-top:781.95pt;width:10.1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143" w:rsidRDefault="0089514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31D2D" w:rsidRPr="00231D2D">
                    <w:rPr>
                      <w:rStyle w:val="a7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143" w:rsidRDefault="00895143">
    <w:pPr>
      <w:rPr>
        <w:sz w:val="2"/>
        <w:szCs w:val="2"/>
      </w:rPr>
    </w:pPr>
    <w:r w:rsidRPr="00895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8.85pt;margin-top:781.95pt;width:10.1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143" w:rsidRDefault="0089514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31D2D" w:rsidRPr="00231D2D">
                    <w:rPr>
                      <w:rStyle w:val="a7"/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143" w:rsidRDefault="00895143">
    <w:pPr>
      <w:rPr>
        <w:sz w:val="2"/>
        <w:szCs w:val="2"/>
      </w:rPr>
    </w:pPr>
    <w:r w:rsidRPr="00895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45pt;margin-top:781.95pt;width:11.3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143" w:rsidRDefault="0089514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31D2D" w:rsidRPr="00231D2D">
                    <w:rPr>
                      <w:rStyle w:val="a7"/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143" w:rsidRDefault="00895143">
    <w:pPr>
      <w:rPr>
        <w:sz w:val="2"/>
        <w:szCs w:val="2"/>
      </w:rPr>
    </w:pPr>
    <w:r w:rsidRPr="00895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8.85pt;margin-top:781.95pt;width:10.1pt;height:7.9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143" w:rsidRDefault="0089514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31D2D" w:rsidRPr="00231D2D">
                    <w:rPr>
                      <w:rStyle w:val="a7"/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143" w:rsidRDefault="00895143">
    <w:pPr>
      <w:rPr>
        <w:sz w:val="2"/>
        <w:szCs w:val="2"/>
      </w:rPr>
    </w:pPr>
    <w:r w:rsidRPr="00895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45pt;margin-top:781.95pt;width:11.3pt;height:7.9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143" w:rsidRDefault="0089514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31D2D" w:rsidRPr="00231D2D">
                    <w:rPr>
                      <w:rStyle w:val="a7"/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EE3" w:rsidRDefault="00824EE3"/>
  </w:footnote>
  <w:footnote w:type="continuationSeparator" w:id="1">
    <w:p w:rsidR="00824EE3" w:rsidRDefault="00824EE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143" w:rsidRDefault="00895143">
    <w:pPr>
      <w:rPr>
        <w:sz w:val="2"/>
        <w:szCs w:val="2"/>
      </w:rPr>
    </w:pPr>
    <w:r w:rsidRPr="00895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6.6pt;margin-top:39.15pt;width:156pt;height:22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143" w:rsidRDefault="00824EE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2pt"/>
                  </w:rPr>
                  <w:t>Тематическое планирование</w:t>
                </w:r>
              </w:p>
              <w:p w:rsidR="00895143" w:rsidRDefault="00824EE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2pt"/>
                  </w:rPr>
                  <w:t>10 класс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143" w:rsidRDefault="00895143">
    <w:pPr>
      <w:rPr>
        <w:sz w:val="2"/>
        <w:szCs w:val="2"/>
      </w:rPr>
    </w:pPr>
    <w:r w:rsidRPr="008951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6.6pt;margin-top:39.15pt;width:156pt;height:22.1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95143" w:rsidRDefault="00824EE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2pt"/>
                  </w:rPr>
                  <w:t>Тематическое планирование</w:t>
                </w:r>
              </w:p>
              <w:p w:rsidR="00895143" w:rsidRDefault="00824EE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2pt"/>
                  </w:rPr>
                  <w:t>11 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80967"/>
    <w:multiLevelType w:val="multilevel"/>
    <w:tmpl w:val="B8D08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884502"/>
    <w:multiLevelType w:val="multilevel"/>
    <w:tmpl w:val="30768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4A566D"/>
    <w:multiLevelType w:val="multilevel"/>
    <w:tmpl w:val="84761B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386EC5"/>
    <w:multiLevelType w:val="multilevel"/>
    <w:tmpl w:val="88A48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95143"/>
    <w:rsid w:val="00231D2D"/>
    <w:rsid w:val="00824EE3"/>
    <w:rsid w:val="0089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51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5143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895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5ptExact">
    <w:name w:val="Основной текст (3) + 15 pt;Курсив Exact"/>
    <w:basedOn w:val="3Exact"/>
    <w:rsid w:val="00895143"/>
    <w:rPr>
      <w:i/>
      <w:iCs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3Exact0">
    <w:name w:val="Основной текст (3) Exact"/>
    <w:basedOn w:val="3Exact"/>
    <w:rsid w:val="0089514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95143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312pt-1ptExact">
    <w:name w:val="Основной текст (3) + 12 pt;Курсив;Интервал -1 pt Exact"/>
    <w:basedOn w:val="3Exact"/>
    <w:rsid w:val="00895143"/>
    <w:rPr>
      <w:i/>
      <w:iCs/>
      <w:color w:val="000000"/>
      <w:spacing w:val="-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1">
    <w:name w:val="Основной текст (3) Exact"/>
    <w:basedOn w:val="3Exact"/>
    <w:rsid w:val="0089514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Exact2">
    <w:name w:val="Основной текст (3) Exact"/>
    <w:basedOn w:val="3Exact"/>
    <w:rsid w:val="0089514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895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sid w:val="0089514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895143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895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895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Arial105pt">
    <w:name w:val="Основной текст (2) + Arial;10;5 pt;Курсив"/>
    <w:basedOn w:val="2"/>
    <w:rsid w:val="00895143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95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895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89514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9514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sid w:val="0089514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8951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89514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1">
    <w:name w:val="Заголовок №1"/>
    <w:basedOn w:val="1"/>
    <w:rsid w:val="0089514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1">
    <w:name w:val="Основной текст (9)"/>
    <w:basedOn w:val="9"/>
    <w:rsid w:val="0089514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 + Курсив"/>
    <w:basedOn w:val="2"/>
    <w:rsid w:val="00895143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92">
    <w:name w:val="Основной текст (9) + Не курсив"/>
    <w:basedOn w:val="9"/>
    <w:rsid w:val="00895143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93">
    <w:name w:val="Основной текст (9) + Полужирный"/>
    <w:basedOn w:val="9"/>
    <w:rsid w:val="0089514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89514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89514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89514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"/>
    <w:basedOn w:val="2"/>
    <w:rsid w:val="0089514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95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Курсив"/>
    <w:basedOn w:val="2"/>
    <w:rsid w:val="00895143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"/>
    <w:basedOn w:val="2"/>
    <w:rsid w:val="0089514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"/>
    <w:basedOn w:val="2"/>
    <w:rsid w:val="0089514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2pt">
    <w:name w:val="Колонтитул + 12 pt;Полужирный"/>
    <w:basedOn w:val="a5"/>
    <w:rsid w:val="0089514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895143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89514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i/>
      <w:iCs/>
      <w:sz w:val="22"/>
      <w:szCs w:val="22"/>
    </w:rPr>
  </w:style>
  <w:style w:type="paragraph" w:customStyle="1" w:styleId="a4">
    <w:name w:val="Подпись к картинке"/>
    <w:basedOn w:val="a"/>
    <w:link w:val="Exact"/>
    <w:rsid w:val="008951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">
    <w:name w:val="Основной текст (5)"/>
    <w:basedOn w:val="a"/>
    <w:link w:val="5Exact"/>
    <w:rsid w:val="00895143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32"/>
      <w:szCs w:val="32"/>
    </w:rPr>
  </w:style>
  <w:style w:type="paragraph" w:customStyle="1" w:styleId="20">
    <w:name w:val="Основной текст (2)"/>
    <w:basedOn w:val="a"/>
    <w:link w:val="2"/>
    <w:rsid w:val="00895143"/>
    <w:pPr>
      <w:shd w:val="clear" w:color="auto" w:fill="FFFFFF"/>
      <w:spacing w:after="48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89514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89514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8951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895143"/>
    <w:pPr>
      <w:shd w:val="clear" w:color="auto" w:fill="FFFFFF"/>
      <w:spacing w:before="60" w:after="30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90">
    <w:name w:val="Основной текст (9)"/>
    <w:basedOn w:val="a"/>
    <w:link w:val="9"/>
    <w:rsid w:val="00895143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895143"/>
    <w:pPr>
      <w:shd w:val="clear" w:color="auto" w:fill="FFFFFF"/>
      <w:spacing w:before="480" w:after="360" w:line="0" w:lineRule="atLeast"/>
      <w:ind w:firstLine="320"/>
      <w:jc w:val="both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rsid w:val="008951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31D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1D2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12549</Words>
  <Characters>71532</Characters>
  <Application>Microsoft Office Word</Application>
  <DocSecurity>0</DocSecurity>
  <Lines>596</Lines>
  <Paragraphs>167</Paragraphs>
  <ScaleCrop>false</ScaleCrop>
  <Company/>
  <LinksUpToDate>false</LinksUpToDate>
  <CharactersWithSpaces>83914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№3</cp:lastModifiedBy>
  <cp:revision>3</cp:revision>
  <dcterms:created xsi:type="dcterms:W3CDTF">2021-10-22T10:01:00Z</dcterms:created>
  <dcterms:modified xsi:type="dcterms:W3CDTF">2021-10-22T10:03:00Z</dcterms:modified>
</cp:coreProperties>
</file>